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5" w:rsidRPr="00307B75" w:rsidRDefault="00307B75" w:rsidP="007856F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7B7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ОБЩИНСКА ИЗБИРАТЕЛНА КОМИСИЯ  – БЕЛОСЛАВ </w:t>
      </w:r>
    </w:p>
    <w:p w:rsidR="00307B75" w:rsidRPr="00307B75" w:rsidRDefault="00307B75" w:rsidP="007856F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7B75">
        <w:rPr>
          <w:rFonts w:ascii="Arial" w:eastAsia="Times New Roman" w:hAnsi="Arial" w:cs="Arial"/>
          <w:b/>
          <w:sz w:val="24"/>
          <w:szCs w:val="24"/>
          <w:lang w:eastAsia="bg-BG"/>
        </w:rPr>
        <w:t>МЕСТНИ ИЗБОРИ 2019 ГОД.</w:t>
      </w:r>
    </w:p>
    <w:p w:rsidR="00307B75" w:rsidRPr="00307B75" w:rsidRDefault="00307B75" w:rsidP="007856F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7B75">
        <w:rPr>
          <w:rFonts w:ascii="Arial" w:eastAsia="Times New Roman" w:hAnsi="Arial" w:cs="Arial"/>
          <w:b/>
          <w:sz w:val="24"/>
          <w:szCs w:val="24"/>
          <w:lang w:eastAsia="bg-BG"/>
        </w:rPr>
        <w:t>ПРОТОКОЛ</w:t>
      </w:r>
    </w:p>
    <w:p w:rsidR="00307B75" w:rsidRPr="00307B75" w:rsidRDefault="004F5B27" w:rsidP="007856F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№7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се проведе заседание на Общинска избирателна комисия – Белослав, област Варна, назначена с Решение № 767-МИ от 26.08.2019 год. на ЦИК за изборите за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год. в състав:</w:t>
      </w:r>
    </w:p>
    <w:p w:rsidR="00307B75" w:rsidRPr="00307B75" w:rsidRDefault="00307B75" w:rsidP="007856F8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42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Дияна Колева Георгиева</w:t>
      </w:r>
    </w:p>
    <w:p w:rsidR="00307B75" w:rsidRPr="00307B75" w:rsidRDefault="00307B75" w:rsidP="00785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="00D4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307B75" w:rsidRPr="00307B75" w:rsidRDefault="00307B75" w:rsidP="00785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Каля Райкова Христова</w:t>
      </w:r>
    </w:p>
    <w:p w:rsidR="00307B75" w:rsidRPr="00D46F1E" w:rsidRDefault="00307B75" w:rsidP="00D46F1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Вълкана Радева Иванова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5. Веска Едрева Димова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07B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Иванка Димитрова Миладинова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7B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Атлаза Иванова </w:t>
      </w:r>
      <w:proofErr w:type="spellStart"/>
      <w:r w:rsidRPr="00307B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Барлева</w:t>
      </w:r>
      <w:proofErr w:type="spellEnd"/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Галя Кирилова Великова</w:t>
      </w:r>
    </w:p>
    <w:p w:rsidR="00307B75" w:rsidRPr="00307B75" w:rsidRDefault="00307B75" w:rsidP="007856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всички 13 члена на комисията и заседанието се проведе при следния </w:t>
      </w:r>
    </w:p>
    <w:p w:rsidR="00307B75" w:rsidRPr="00307B75" w:rsidRDefault="00307B75" w:rsidP="007856F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307B75" w:rsidRPr="00307B75" w:rsidRDefault="00307B75" w:rsidP="007856F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307B75" w:rsidRDefault="00307B75" w:rsidP="007856F8">
      <w:pPr>
        <w:numPr>
          <w:ilvl w:val="0"/>
          <w:numId w:val="2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Регистриране на кандидатска листа на ПП „ДВИЖЕНИЕ ЗА ПРАВА И СВОБОДИ“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27.10.2019г. в община Белослав.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</w:pPr>
    </w:p>
    <w:p w:rsidR="00307B75" w:rsidRPr="00307B75" w:rsidRDefault="00307B75" w:rsidP="007856F8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 ред</w:t>
      </w:r>
    </w:p>
    <w:p w:rsidR="00307B75" w:rsidRPr="00307B75" w:rsidRDefault="00307B75" w:rsidP="007856F8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5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Регистриране на кандидатска листа на ПП „ДВИЖЕНИЕ ЗА ПРАВА И СВОБОДИ“ за участие в изборите за общински </w:t>
      </w:r>
      <w:proofErr w:type="spellStart"/>
      <w:r w:rsidR="00C25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съветници</w:t>
      </w:r>
      <w:proofErr w:type="spellEnd"/>
      <w:r w:rsidR="00C25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27.10.2019г. в община Белослав.</w:t>
      </w:r>
    </w:p>
    <w:p w:rsidR="00307B75" w:rsidRPr="00307B75" w:rsidRDefault="00307B75" w:rsidP="007856F8">
      <w:pPr>
        <w:shd w:val="clear" w:color="auto" w:fill="FFFFFF"/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25FA6" w:rsidRPr="00D46F1E" w:rsidRDefault="00C25FA6" w:rsidP="00D46F1E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предложение за регистриране на кандидатска листа от </w:t>
      </w:r>
      <w:r w:rsidRPr="003A7C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„ДВИЖЕНИЕ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ПРАВА И СВОБОДИ” с вписани 6 (шест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кандидата за участие в изборите за общински </w:t>
      </w:r>
      <w:proofErr w:type="spellStart"/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Предложението е подадено от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Мерткан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Аптулов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Ибрямов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пълномощник, </w:t>
      </w:r>
      <w:proofErr w:type="spellStart"/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Сали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Мехмед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Табаков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пълномощн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Мустафа Сали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 на ПП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СВОБОДИ”, и е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№1/17.09.2019г. в 17:00ч.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кандидатите за участие в изборите за </w:t>
      </w:r>
      <w:r w:rsidRPr="000C12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0C12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0C12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  в </w:t>
      </w:r>
      <w:r w:rsidRPr="003A7C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</w:t>
      </w:r>
      <w:r w:rsidRPr="000C12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бщина </w:t>
      </w:r>
      <w:r w:rsidRPr="003A7C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Белослав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Предложението е подадено в срока по чл. 414, ал. 3 от Изборния кодекс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„ДВИЖЕНИЕ ЗА ПРАВА И СВОБОДИ” е регистрирана за участие в изборите за общински </w:t>
      </w:r>
      <w:proofErr w:type="spellStart"/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община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Белослав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Решение на ОИК </w:t>
      </w:r>
      <w:r w:rsidRPr="003A7C0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Белослав</w:t>
      </w:r>
      <w:r w:rsidRPr="000C1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7C03">
        <w:rPr>
          <w:rFonts w:ascii="Times New Roman" w:eastAsia="Times New Roman" w:hAnsi="Times New Roman" w:cs="Times New Roman"/>
          <w:sz w:val="24"/>
          <w:szCs w:val="24"/>
          <w:lang w:eastAsia="bg-BG"/>
        </w:rPr>
        <w:t>№15 от 12</w:t>
      </w:r>
      <w:r w:rsidRPr="000C1260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3A7C03">
        <w:rPr>
          <w:rFonts w:ascii="Times New Roman" w:eastAsia="Times New Roman" w:hAnsi="Times New Roman" w:cs="Times New Roman"/>
          <w:sz w:val="24"/>
          <w:szCs w:val="24"/>
          <w:lang w:eastAsia="bg-BG"/>
        </w:rPr>
        <w:t>9г</w:t>
      </w:r>
      <w:r w:rsidRPr="000C12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5FA6" w:rsidRPr="000C1260" w:rsidRDefault="00C25FA6" w:rsidP="00D46F1E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предложението са приложени: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аявление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-декларация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(Приложение №65-МИ)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кандидат</w:t>
      </w:r>
      <w:r w:rsidR="004D0F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че е съгласен да бъде регистриран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ндидат за общински съветник в о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Белослав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чл. 414, ал. 1, т. 3 от Изборни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кодекс – 6 бр.;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пълномощно, представено в заверено копие от лицата, упълномощени да представляват партията пред общинс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C25FA6" w:rsidRDefault="00C25FA6" w:rsidP="007856F8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307B75" w:rsidRPr="00307B75" w:rsidRDefault="00307B75" w:rsidP="007856F8">
      <w:pPr>
        <w:spacing w:before="100" w:beforeAutospacing="1"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РЕШИ:</w:t>
      </w:r>
    </w:p>
    <w:p w:rsidR="00C25FA6" w:rsidRPr="003A7C03" w:rsidRDefault="00C25FA6" w:rsidP="007856F8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  кандидатите за общински </w:t>
      </w:r>
      <w:proofErr w:type="spellStart"/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</w:t>
      </w:r>
      <w:r w:rsidRPr="000C12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„ДВИЖЕНИЕ ЗА ПРАВА И СВОБОДИ”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0C12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0C12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в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Белослав, както следва:</w:t>
      </w:r>
    </w:p>
    <w:p w:rsidR="00100464" w:rsidRDefault="00C25FA6" w:rsidP="007856F8">
      <w:pPr>
        <w:pStyle w:val="a5"/>
        <w:numPr>
          <w:ilvl w:val="0"/>
          <w:numId w:val="3"/>
        </w:numPr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Илкай</w:t>
      </w:r>
      <w:proofErr w:type="spellEnd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Исмаил </w:t>
      </w:r>
      <w:proofErr w:type="spellStart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Исмаил</w:t>
      </w:r>
      <w:proofErr w:type="spellEnd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ЕГН:</w:t>
      </w:r>
      <w:r w:rsidRPr="00100464">
        <w:rPr>
          <w:rFonts w:ascii="Times New Roman" w:hAnsi="Times New Roman" w:cs="Times New Roman"/>
          <w:sz w:val="24"/>
          <w:szCs w:val="24"/>
        </w:rPr>
        <w:t xml:space="preserve">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25FA6" w:rsidRPr="00100464" w:rsidRDefault="00C25FA6" w:rsidP="007856F8">
      <w:pPr>
        <w:pStyle w:val="a5"/>
        <w:numPr>
          <w:ilvl w:val="0"/>
          <w:numId w:val="3"/>
        </w:numPr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Ренял</w:t>
      </w:r>
      <w:proofErr w:type="spellEnd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Бейханова</w:t>
      </w:r>
      <w:proofErr w:type="spellEnd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Хасанова, ЕГН: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25FA6" w:rsidRPr="003A7C03" w:rsidRDefault="00C25FA6" w:rsidP="007856F8">
      <w:pPr>
        <w:pStyle w:val="a5"/>
        <w:numPr>
          <w:ilvl w:val="0"/>
          <w:numId w:val="3"/>
        </w:numPr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Даниела Василева Костадинова, ЕГН: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25FA6" w:rsidRPr="003A7C03" w:rsidRDefault="00C25FA6" w:rsidP="007856F8">
      <w:pPr>
        <w:pStyle w:val="a5"/>
        <w:numPr>
          <w:ilvl w:val="0"/>
          <w:numId w:val="3"/>
        </w:numPr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Бейшан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Бейтиева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Беяминова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25FA6" w:rsidRPr="003A7C03" w:rsidRDefault="00C25FA6" w:rsidP="007856F8">
      <w:pPr>
        <w:pStyle w:val="a5"/>
        <w:numPr>
          <w:ilvl w:val="0"/>
          <w:numId w:val="3"/>
        </w:numPr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Весиле Сали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Зейнун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D46F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25FA6" w:rsidRPr="003A7C03" w:rsidRDefault="00C25FA6" w:rsidP="007856F8">
      <w:pPr>
        <w:pStyle w:val="a5"/>
        <w:numPr>
          <w:ilvl w:val="0"/>
          <w:numId w:val="3"/>
        </w:numPr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Семра Ахмед Али, ЕГН: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100464" w:rsidRP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1004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307B75" w:rsidRPr="00307B75" w:rsidRDefault="00307B75" w:rsidP="00D46F1E">
      <w:pPr>
        <w:spacing w:before="100" w:beforeAutospacing="1"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 w:rsidRPr="00307B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13, „за“ 13. Решението е прието.</w:t>
      </w:r>
    </w:p>
    <w:p w:rsidR="00307B75" w:rsidRPr="00307B75" w:rsidRDefault="00307B75" w:rsidP="00D46F1E">
      <w:pPr>
        <w:shd w:val="clear" w:color="auto" w:fill="FFFFFF"/>
        <w:spacing w:after="0" w:line="36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07B75" w:rsidRPr="00307B75" w:rsidRDefault="00307B75" w:rsidP="00D46F1E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307B75" w:rsidRPr="00307B75" w:rsidRDefault="00307B75" w:rsidP="00D46F1E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1E74CA" w:rsidRPr="00ED63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Великова………………………………</w:t>
      </w:r>
    </w:p>
    <w:sectPr w:rsidR="001E74CA" w:rsidRPr="00ED6375" w:rsidSect="006F41A8">
      <w:footerReference w:type="default" r:id="rId9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4E" w:rsidRDefault="004E094E">
      <w:pPr>
        <w:spacing w:after="0" w:line="240" w:lineRule="auto"/>
      </w:pPr>
      <w:r>
        <w:separator/>
      </w:r>
    </w:p>
  </w:endnote>
  <w:endnote w:type="continuationSeparator" w:id="0">
    <w:p w:rsidR="004E094E" w:rsidRDefault="004E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E" w:rsidRDefault="004E094E" w:rsidP="001F72BC">
    <w:pPr>
      <w:pStyle w:val="a3"/>
      <w:jc w:val="center"/>
    </w:pPr>
  </w:p>
  <w:p w:rsidR="005D2E3E" w:rsidRDefault="004E09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4E" w:rsidRDefault="004E094E">
      <w:pPr>
        <w:spacing w:after="0" w:line="240" w:lineRule="auto"/>
      </w:pPr>
      <w:r>
        <w:separator/>
      </w:r>
    </w:p>
  </w:footnote>
  <w:footnote w:type="continuationSeparator" w:id="0">
    <w:p w:rsidR="004E094E" w:rsidRDefault="004E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B540A9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7"/>
    <w:rsid w:val="00012A2B"/>
    <w:rsid w:val="00100464"/>
    <w:rsid w:val="001E74CA"/>
    <w:rsid w:val="001F72BC"/>
    <w:rsid w:val="002427DC"/>
    <w:rsid w:val="00307B75"/>
    <w:rsid w:val="004D0FCF"/>
    <w:rsid w:val="004E094E"/>
    <w:rsid w:val="004F5B27"/>
    <w:rsid w:val="005072EC"/>
    <w:rsid w:val="00670F0A"/>
    <w:rsid w:val="007856F8"/>
    <w:rsid w:val="009F1ACA"/>
    <w:rsid w:val="00AF4FC0"/>
    <w:rsid w:val="00C25FA6"/>
    <w:rsid w:val="00CA7591"/>
    <w:rsid w:val="00D46F1E"/>
    <w:rsid w:val="00E704D7"/>
    <w:rsid w:val="00E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D389-0F4A-421F-BBC7-62726DC9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10</cp:revision>
  <cp:lastPrinted>2019-09-20T11:03:00Z</cp:lastPrinted>
  <dcterms:created xsi:type="dcterms:W3CDTF">2019-09-20T07:29:00Z</dcterms:created>
  <dcterms:modified xsi:type="dcterms:W3CDTF">2019-09-27T07:16:00Z</dcterms:modified>
</cp:coreProperties>
</file>