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101EB9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01EB9">
        <w:rPr>
          <w:rFonts w:ascii="Times New Roman" w:hAnsi="Times New Roman" w:cs="Times New Roman"/>
          <w:b/>
          <w:sz w:val="24"/>
          <w:szCs w:val="24"/>
        </w:rPr>
        <w:t>2</w:t>
      </w:r>
      <w:r w:rsidR="00101EB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856CA" w:rsidRPr="0015203B" w:rsidRDefault="00101EB9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1EB9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101EB9">
        <w:rPr>
          <w:rFonts w:ascii="Times New Roman" w:hAnsi="Times New Roman" w:cs="Times New Roman"/>
          <w:sz w:val="24"/>
          <w:szCs w:val="24"/>
        </w:rPr>
        <w:t xml:space="preserve">.10.2019г., от </w:t>
      </w:r>
      <w:r w:rsidR="00101EB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01EB9">
        <w:rPr>
          <w:rFonts w:ascii="Times New Roman" w:hAnsi="Times New Roman" w:cs="Times New Roman"/>
          <w:sz w:val="24"/>
          <w:szCs w:val="24"/>
        </w:rPr>
        <w:t>:</w:t>
      </w:r>
      <w:r w:rsidR="00101E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292D08">
        <w:rPr>
          <w:rFonts w:ascii="Times New Roman" w:hAnsi="Times New Roman" w:cs="Times New Roman"/>
          <w:sz w:val="24"/>
          <w:szCs w:val="24"/>
        </w:rPr>
        <w:t xml:space="preserve"> члена, присъстват 12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057BE9" w:rsidRPr="004850F0" w:rsidRDefault="004850F0" w:rsidP="004850F0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8C2">
        <w:rPr>
          <w:rFonts w:ascii="Times New Roman" w:hAnsi="Times New Roman" w:cs="Times New Roman"/>
          <w:sz w:val="24"/>
          <w:szCs w:val="24"/>
        </w:rPr>
        <w:t>бявяване на следващ</w:t>
      </w:r>
      <w:r>
        <w:rPr>
          <w:rFonts w:ascii="Times New Roman" w:hAnsi="Times New Roman" w:cs="Times New Roman"/>
          <w:sz w:val="24"/>
          <w:szCs w:val="24"/>
        </w:rPr>
        <w:t xml:space="preserve"> кандидат в листата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951"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0F0" w:rsidRDefault="004850F0" w:rsidP="004850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0F0" w:rsidRPr="004850F0" w:rsidRDefault="004850F0" w:rsidP="004850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E7F0D" w:rsidRPr="00057BE9" w:rsidRDefault="00F8043B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ред:</w:t>
      </w:r>
    </w:p>
    <w:p w:rsidR="00101EB9" w:rsidRPr="003728C2" w:rsidRDefault="00101EB9" w:rsidP="00101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 О</w:t>
      </w:r>
      <w:r w:rsidRPr="003728C2">
        <w:rPr>
          <w:rFonts w:ascii="Times New Roman" w:hAnsi="Times New Roman" w:cs="Times New Roman"/>
          <w:sz w:val="24"/>
          <w:szCs w:val="24"/>
        </w:rPr>
        <w:t>бявяване на следващ</w:t>
      </w:r>
      <w:r>
        <w:rPr>
          <w:rFonts w:ascii="Times New Roman" w:hAnsi="Times New Roman" w:cs="Times New Roman"/>
          <w:sz w:val="24"/>
          <w:szCs w:val="24"/>
        </w:rPr>
        <w:t xml:space="preserve"> кандидат в листата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951"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EB9" w:rsidRPr="003728C2" w:rsidRDefault="00101EB9" w:rsidP="00101E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8C2">
        <w:rPr>
          <w:rFonts w:ascii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>В ОИК-Белослав е постъпило заявление с</w:t>
      </w:r>
      <w:r w:rsidRPr="003728C2">
        <w:rPr>
          <w:rFonts w:ascii="Times New Roman" w:hAnsi="Times New Roman" w:cs="Times New Roman"/>
          <w:sz w:val="24"/>
          <w:szCs w:val="24"/>
        </w:rPr>
        <w:t xml:space="preserve"> вх.</w:t>
      </w:r>
      <w:r>
        <w:rPr>
          <w:rFonts w:ascii="Times New Roman" w:hAnsi="Times New Roman" w:cs="Times New Roman"/>
          <w:sz w:val="24"/>
          <w:szCs w:val="24"/>
        </w:rPr>
        <w:t xml:space="preserve"> № 10/30.10.2019 г.</w:t>
      </w:r>
      <w:r w:rsidRPr="003728C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Светла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Колева </w:t>
      </w:r>
      <w:r w:rsidRPr="003728C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отказ от правото си да бъде общински съветник в общински съвет Белослав и да бъде заличена от списъка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преди полагане на клетва. </w:t>
      </w:r>
    </w:p>
    <w:p w:rsidR="00101EB9" w:rsidRPr="003728C2" w:rsidRDefault="00101EB9" w:rsidP="00101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Белослав</w:t>
      </w:r>
    </w:p>
    <w:p w:rsidR="00101EB9" w:rsidRPr="00E131D9" w:rsidRDefault="00101EB9" w:rsidP="00101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D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9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D9">
        <w:rPr>
          <w:rFonts w:ascii="Times New Roman" w:hAnsi="Times New Roman" w:cs="Times New Roman"/>
          <w:b/>
          <w:sz w:val="24"/>
          <w:szCs w:val="24"/>
        </w:rPr>
        <w:t>И:</w:t>
      </w:r>
    </w:p>
    <w:p w:rsidR="00101EB9" w:rsidRPr="003728C2" w:rsidRDefault="00101EB9" w:rsidP="00101EB9">
      <w:pPr>
        <w:jc w:val="both"/>
        <w:rPr>
          <w:rFonts w:ascii="Times New Roman" w:hAnsi="Times New Roman" w:cs="Times New Roman"/>
          <w:sz w:val="24"/>
          <w:szCs w:val="24"/>
        </w:rPr>
      </w:pPr>
      <w:r w:rsidRPr="003728C2">
        <w:rPr>
          <w:rFonts w:ascii="Times New Roman" w:hAnsi="Times New Roman" w:cs="Times New Roman"/>
          <w:sz w:val="24"/>
          <w:szCs w:val="24"/>
        </w:rPr>
        <w:t> </w:t>
      </w:r>
    </w:p>
    <w:p w:rsidR="00101EB9" w:rsidRDefault="00101EB9" w:rsidP="00101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Предвид постъпилото заявление за отказ да бъде общински съветник на Светла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Колева, о</w:t>
      </w:r>
      <w:r w:rsidRPr="00EF6951">
        <w:rPr>
          <w:rFonts w:ascii="Times New Roman" w:hAnsi="Times New Roman" w:cs="Times New Roman"/>
          <w:sz w:val="24"/>
          <w:szCs w:val="24"/>
        </w:rPr>
        <w:t xml:space="preserve">бявява </w:t>
      </w:r>
      <w:r>
        <w:rPr>
          <w:rFonts w:ascii="Times New Roman" w:hAnsi="Times New Roman" w:cs="Times New Roman"/>
          <w:sz w:val="24"/>
          <w:szCs w:val="24"/>
        </w:rPr>
        <w:t xml:space="preserve">следващия общински съветник  в листата на </w:t>
      </w:r>
      <w:r w:rsidRPr="00EF6951"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Павлин Георгиев Панайотов </w:t>
      </w:r>
      <w:r w:rsidRPr="00EF6951">
        <w:rPr>
          <w:rFonts w:ascii="Times New Roman" w:hAnsi="Times New Roman" w:cs="Times New Roman"/>
          <w:sz w:val="24"/>
          <w:szCs w:val="24"/>
        </w:rPr>
        <w:t xml:space="preserve">за избран за общински съветник в </w:t>
      </w:r>
      <w:r>
        <w:rPr>
          <w:rFonts w:ascii="Times New Roman" w:hAnsi="Times New Roman" w:cs="Times New Roman"/>
          <w:sz w:val="24"/>
          <w:szCs w:val="24"/>
        </w:rPr>
        <w:t>община Белослав.</w:t>
      </w:r>
    </w:p>
    <w:p w:rsidR="00101EB9" w:rsidRPr="00EF6951" w:rsidRDefault="00101EB9" w:rsidP="00101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лицето Павлин Георгиев Панайотов да бъде издадено</w:t>
      </w:r>
      <w:r w:rsidRPr="00EF6951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съветник</w:t>
      </w:r>
      <w:r w:rsidRPr="00EF6951">
        <w:rPr>
          <w:rFonts w:ascii="Times New Roman" w:hAnsi="Times New Roman" w:cs="Times New Roman"/>
          <w:sz w:val="24"/>
          <w:szCs w:val="24"/>
        </w:rPr>
        <w:t>.</w:t>
      </w:r>
    </w:p>
    <w:p w:rsidR="00101EB9" w:rsidRDefault="00101EB9" w:rsidP="00101EB9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1EB9" w:rsidRDefault="00101EB9" w:rsidP="00101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12C7">
        <w:rPr>
          <w:rFonts w:ascii="Times New Roman" w:hAnsi="Times New Roman" w:cs="Times New Roman"/>
          <w:sz w:val="24"/>
          <w:szCs w:val="24"/>
        </w:rPr>
        <w:t xml:space="preserve"> </w:t>
      </w:r>
      <w:r w:rsidR="00292D08">
        <w:rPr>
          <w:rFonts w:ascii="Times New Roman" w:hAnsi="Times New Roman" w:cs="Times New Roman"/>
          <w:b/>
          <w:sz w:val="24"/>
          <w:szCs w:val="24"/>
        </w:rPr>
        <w:t>Гласували 12, „за“ 12</w:t>
      </w:r>
      <w:r w:rsidRPr="00BA12C7">
        <w:rPr>
          <w:rFonts w:ascii="Times New Roman" w:hAnsi="Times New Roman" w:cs="Times New Roman"/>
          <w:sz w:val="24"/>
          <w:szCs w:val="24"/>
        </w:rPr>
        <w:t>. Решението е прието.</w:t>
      </w:r>
    </w:p>
    <w:p w:rsidR="009C2D4C" w:rsidRPr="00BA12C7" w:rsidRDefault="009C2D4C" w:rsidP="00101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06" w:rsidRPr="00057BE9" w:rsidRDefault="00C92806" w:rsidP="00F8043B">
      <w:pPr>
        <w:rPr>
          <w:rFonts w:ascii="Times New Roman" w:hAnsi="Times New Roman" w:cs="Times New Roman"/>
          <w:bCs/>
          <w:sz w:val="24"/>
          <w:szCs w:val="24"/>
        </w:rPr>
      </w:pPr>
      <w:r w:rsidRPr="00057BE9">
        <w:rPr>
          <w:rFonts w:ascii="Times New Roman" w:hAnsi="Times New Roman" w:cs="Times New Roman"/>
          <w:bCs/>
          <w:sz w:val="24"/>
          <w:szCs w:val="24"/>
        </w:rPr>
        <w:lastRenderedPageBreak/>
        <w:t>След изчерпване на дневния ред председателят закри заседанието.</w:t>
      </w:r>
    </w:p>
    <w:p w:rsidR="00B47ADE" w:rsidRPr="00057BE9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057BE9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057BE9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057BE9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0B2EAA" w:rsidRPr="00292D08" w:rsidRDefault="00DC7F33" w:rsidP="00292D0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057BE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sectPr w:rsidR="000B2EAA" w:rsidRPr="0029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332F1"/>
    <w:multiLevelType w:val="hybridMultilevel"/>
    <w:tmpl w:val="49D8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D21F4"/>
    <w:multiLevelType w:val="multilevel"/>
    <w:tmpl w:val="A8F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F18E5"/>
    <w:multiLevelType w:val="hybridMultilevel"/>
    <w:tmpl w:val="45620F9C"/>
    <w:lvl w:ilvl="0" w:tplc="F4CA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5"/>
  </w:num>
  <w:num w:numId="5">
    <w:abstractNumId w:val="19"/>
  </w:num>
  <w:num w:numId="6">
    <w:abstractNumId w:val="2"/>
  </w:num>
  <w:num w:numId="7">
    <w:abstractNumId w:val="22"/>
  </w:num>
  <w:num w:numId="8">
    <w:abstractNumId w:val="25"/>
  </w:num>
  <w:num w:numId="9">
    <w:abstractNumId w:val="26"/>
  </w:num>
  <w:num w:numId="10">
    <w:abstractNumId w:val="23"/>
  </w:num>
  <w:num w:numId="11">
    <w:abstractNumId w:val="1"/>
  </w:num>
  <w:num w:numId="12">
    <w:abstractNumId w:val="20"/>
  </w:num>
  <w:num w:numId="13">
    <w:abstractNumId w:val="5"/>
  </w:num>
  <w:num w:numId="14">
    <w:abstractNumId w:val="24"/>
  </w:num>
  <w:num w:numId="15">
    <w:abstractNumId w:val="2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4"/>
  </w:num>
  <w:num w:numId="20">
    <w:abstractNumId w:val="11"/>
  </w:num>
  <w:num w:numId="21">
    <w:abstractNumId w:val="21"/>
  </w:num>
  <w:num w:numId="22">
    <w:abstractNumId w:val="9"/>
  </w:num>
  <w:num w:numId="23">
    <w:abstractNumId w:val="31"/>
  </w:num>
  <w:num w:numId="24">
    <w:abstractNumId w:val="13"/>
  </w:num>
  <w:num w:numId="25">
    <w:abstractNumId w:val="30"/>
  </w:num>
  <w:num w:numId="26">
    <w:abstractNumId w:val="6"/>
  </w:num>
  <w:num w:numId="27">
    <w:abstractNumId w:val="18"/>
  </w:num>
  <w:num w:numId="28">
    <w:abstractNumId w:val="3"/>
  </w:num>
  <w:num w:numId="29">
    <w:abstractNumId w:val="4"/>
  </w:num>
  <w:num w:numId="30">
    <w:abstractNumId w:val="17"/>
  </w:num>
  <w:num w:numId="31">
    <w:abstractNumId w:val="10"/>
  </w:num>
  <w:num w:numId="32">
    <w:abstractNumId w:val="29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57BE9"/>
    <w:rsid w:val="00077B60"/>
    <w:rsid w:val="00081A2B"/>
    <w:rsid w:val="000B2AE4"/>
    <w:rsid w:val="000B2EAA"/>
    <w:rsid w:val="0010163F"/>
    <w:rsid w:val="00101EB9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92D08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0F0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11C6F"/>
    <w:rsid w:val="00727942"/>
    <w:rsid w:val="00757305"/>
    <w:rsid w:val="00762930"/>
    <w:rsid w:val="007931EC"/>
    <w:rsid w:val="007B5A00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C2D4C"/>
    <w:rsid w:val="009C6887"/>
    <w:rsid w:val="009D2EA8"/>
    <w:rsid w:val="00A51657"/>
    <w:rsid w:val="00AB0814"/>
    <w:rsid w:val="00AB6541"/>
    <w:rsid w:val="00AD21CF"/>
    <w:rsid w:val="00B176B4"/>
    <w:rsid w:val="00B37B1E"/>
    <w:rsid w:val="00B47ADE"/>
    <w:rsid w:val="00BA12C7"/>
    <w:rsid w:val="00BE7F0D"/>
    <w:rsid w:val="00C044A8"/>
    <w:rsid w:val="00C109D6"/>
    <w:rsid w:val="00C22885"/>
    <w:rsid w:val="00C421C3"/>
    <w:rsid w:val="00C65F99"/>
    <w:rsid w:val="00C92806"/>
    <w:rsid w:val="00CD2448"/>
    <w:rsid w:val="00CD5748"/>
    <w:rsid w:val="00D2376F"/>
    <w:rsid w:val="00D44646"/>
    <w:rsid w:val="00DC7F33"/>
    <w:rsid w:val="00DD3EDF"/>
    <w:rsid w:val="00E30A8B"/>
    <w:rsid w:val="00E40BCE"/>
    <w:rsid w:val="00E57AA6"/>
    <w:rsid w:val="00F131C7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  <w:style w:type="numbering" w:customStyle="1" w:styleId="1">
    <w:name w:val="Без списък1"/>
    <w:next w:val="a2"/>
    <w:semiHidden/>
    <w:rsid w:val="00057BE9"/>
  </w:style>
  <w:style w:type="paragraph" w:styleId="a7">
    <w:name w:val="Body Text"/>
    <w:basedOn w:val="a"/>
    <w:link w:val="a8"/>
    <w:rsid w:val="00057BE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057BE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57B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566A-AA39-4576-A26F-24E5962E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91</cp:revision>
  <cp:lastPrinted>2019-10-30T15:53:00Z</cp:lastPrinted>
  <dcterms:created xsi:type="dcterms:W3CDTF">2019-10-08T13:36:00Z</dcterms:created>
  <dcterms:modified xsi:type="dcterms:W3CDTF">2019-10-30T15:54:00Z</dcterms:modified>
</cp:coreProperties>
</file>