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BF" w:rsidRDefault="009251BF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BF" w:rsidRDefault="009251BF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BF" w:rsidRPr="0042511F" w:rsidRDefault="009251BF" w:rsidP="00925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F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9251BF" w:rsidRPr="0042511F" w:rsidRDefault="009251BF" w:rsidP="00925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925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11F">
        <w:rPr>
          <w:rFonts w:ascii="Times New Roman" w:hAnsi="Times New Roman" w:cs="Times New Roman"/>
          <w:sz w:val="24"/>
          <w:szCs w:val="24"/>
        </w:rPr>
        <w:t>ОИК – Белослав, 11.09.2023 г.</w:t>
      </w:r>
    </w:p>
    <w:p w:rsidR="009251BF" w:rsidRPr="0042511F" w:rsidRDefault="009251BF" w:rsidP="00925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51BF" w:rsidRPr="0042511F" w:rsidRDefault="009251BF" w:rsidP="0092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Pr="00892524" w:rsidRDefault="009251BF" w:rsidP="009251BF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ОТНОСНО: определяне на срок за регистрация на партии, коалиции, местни коалиции и инициативни комитети при произвеждане на изборите за общински съветници и кметове, насрочени на 29 октомври 2023г</w:t>
      </w:r>
    </w:p>
    <w:p w:rsidR="009251BF" w:rsidRPr="00892524" w:rsidRDefault="009251BF" w:rsidP="009251BF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На основание чл. 87, ал.1 т.12 и т.13 от ИК, Решение № 2121-МИ/29.08.2023 и Решение № 2218-МИ/05.09.2023 на ЦИК, ОИК Белослав,</w:t>
      </w:r>
    </w:p>
    <w:p w:rsidR="009251BF" w:rsidRPr="0042511F" w:rsidRDefault="009251BF" w:rsidP="009251BF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251BF" w:rsidRDefault="009251BF" w:rsidP="009251BF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251BF" w:rsidRDefault="009251BF" w:rsidP="009251BF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42511F">
        <w:rPr>
          <w:b/>
          <w:color w:val="333333"/>
        </w:rPr>
        <w:t>РЕШИ:</w:t>
      </w:r>
    </w:p>
    <w:p w:rsidR="009251BF" w:rsidRPr="0042511F" w:rsidRDefault="009251BF" w:rsidP="009251BF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251BF" w:rsidRPr="00892524" w:rsidRDefault="009251BF" w:rsidP="009251BF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         1.Определя 09:00 часа на 14 септември 2023 г. като </w:t>
      </w:r>
      <w:r w:rsidRPr="00892524">
        <w:rPr>
          <w:rStyle w:val="ac"/>
          <w:color w:val="333333"/>
        </w:rPr>
        <w:t>начален срок за подаване на документи</w:t>
      </w:r>
      <w:r w:rsidRPr="00892524">
        <w:rPr>
          <w:color w:val="333333"/>
        </w:rPr>
        <w:t> в ОИК-Белослав, за регистрация на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9251BF" w:rsidRPr="00892524" w:rsidRDefault="009251BF" w:rsidP="009251BF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         2.Определя 17:00 часа на 18 септември 2023 г. като </w:t>
      </w:r>
      <w:r w:rsidRPr="00892524">
        <w:rPr>
          <w:rStyle w:val="ac"/>
          <w:color w:val="333333"/>
        </w:rPr>
        <w:t>краен срок за подаване на документи</w:t>
      </w:r>
      <w:r w:rsidRPr="00892524">
        <w:rPr>
          <w:color w:val="333333"/>
        </w:rPr>
        <w:t> в ОИК-Белослав, за регистрация на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9251BF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51BF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51BF" w:rsidRPr="00A92BC1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251BF" w:rsidRPr="00A92BC1" w:rsidRDefault="009251BF" w:rsidP="009251BF">
      <w:pPr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A92BC1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B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Йоанна Йовева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A92BC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E4" w:rsidRDefault="00A476E4" w:rsidP="008D658E">
      <w:pPr>
        <w:spacing w:after="0" w:line="240" w:lineRule="auto"/>
      </w:pPr>
      <w:r>
        <w:separator/>
      </w:r>
    </w:p>
  </w:endnote>
  <w:endnote w:type="continuationSeparator" w:id="0">
    <w:p w:rsidR="00A476E4" w:rsidRDefault="00A476E4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E4" w:rsidRDefault="00A476E4" w:rsidP="008D658E">
      <w:pPr>
        <w:spacing w:after="0" w:line="240" w:lineRule="auto"/>
      </w:pPr>
      <w:r>
        <w:separator/>
      </w:r>
    </w:p>
  </w:footnote>
  <w:footnote w:type="continuationSeparator" w:id="0">
    <w:p w:rsidR="00A476E4" w:rsidRDefault="00A476E4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251BF"/>
    <w:rsid w:val="00966DB8"/>
    <w:rsid w:val="00A20372"/>
    <w:rsid w:val="00A476E4"/>
    <w:rsid w:val="00A92BC1"/>
    <w:rsid w:val="00AD0C4D"/>
    <w:rsid w:val="00C13EE5"/>
    <w:rsid w:val="00CE3C4E"/>
    <w:rsid w:val="00DE3676"/>
    <w:rsid w:val="00E7528E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2CA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2023-09-11T13:13:00Z</cp:lastPrinted>
  <dcterms:created xsi:type="dcterms:W3CDTF">2023-09-11T13:16:00Z</dcterms:created>
  <dcterms:modified xsi:type="dcterms:W3CDTF">2023-09-11T13:16:00Z</dcterms:modified>
</cp:coreProperties>
</file>