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7D" w:rsidRPr="00892524" w:rsidRDefault="00BD107D" w:rsidP="005315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E355F" w:rsidRPr="00892524" w:rsidRDefault="00BD107D" w:rsidP="005315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52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E3744" w:rsidRPr="00892524" w:rsidRDefault="005E3744" w:rsidP="005315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07D" w:rsidRPr="00892524" w:rsidRDefault="004E67EF" w:rsidP="005315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524">
        <w:rPr>
          <w:rFonts w:ascii="Times New Roman" w:hAnsi="Times New Roman" w:cs="Times New Roman"/>
          <w:b/>
          <w:sz w:val="24"/>
          <w:szCs w:val="24"/>
        </w:rPr>
        <w:t>№</w:t>
      </w:r>
      <w:r w:rsidR="009C4E27" w:rsidRPr="00892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E51">
        <w:rPr>
          <w:rFonts w:ascii="Times New Roman" w:hAnsi="Times New Roman" w:cs="Times New Roman"/>
          <w:b/>
          <w:sz w:val="24"/>
          <w:szCs w:val="24"/>
        </w:rPr>
        <w:t>3</w:t>
      </w:r>
      <w:r w:rsidR="003E355F" w:rsidRPr="00892524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E84E51">
        <w:rPr>
          <w:rFonts w:ascii="Times New Roman" w:hAnsi="Times New Roman" w:cs="Times New Roman"/>
          <w:b/>
          <w:sz w:val="24"/>
          <w:szCs w:val="24"/>
        </w:rPr>
        <w:t>12</w:t>
      </w:r>
      <w:r w:rsidR="007F4278" w:rsidRPr="00892524">
        <w:rPr>
          <w:rFonts w:ascii="Times New Roman" w:hAnsi="Times New Roman" w:cs="Times New Roman"/>
          <w:b/>
          <w:sz w:val="24"/>
          <w:szCs w:val="24"/>
        </w:rPr>
        <w:t xml:space="preserve">.09.2023 </w:t>
      </w:r>
      <w:r w:rsidR="00BD107D" w:rsidRPr="00892524">
        <w:rPr>
          <w:rFonts w:ascii="Times New Roman" w:hAnsi="Times New Roman" w:cs="Times New Roman"/>
          <w:b/>
          <w:sz w:val="24"/>
          <w:szCs w:val="24"/>
        </w:rPr>
        <w:t>г</w:t>
      </w:r>
      <w:r w:rsidR="007F4278" w:rsidRPr="00892524">
        <w:rPr>
          <w:rFonts w:ascii="Times New Roman" w:hAnsi="Times New Roman" w:cs="Times New Roman"/>
          <w:b/>
          <w:sz w:val="24"/>
          <w:szCs w:val="24"/>
        </w:rPr>
        <w:t>.</w:t>
      </w:r>
    </w:p>
    <w:p w:rsidR="00BD107D" w:rsidRPr="00892524" w:rsidRDefault="00BD107D" w:rsidP="00350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07D" w:rsidRPr="00892524" w:rsidRDefault="00BD107D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52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965D17">
        <w:rPr>
          <w:rFonts w:ascii="Times New Roman" w:hAnsi="Times New Roman" w:cs="Times New Roman"/>
          <w:b/>
          <w:sz w:val="24"/>
          <w:szCs w:val="24"/>
        </w:rPr>
        <w:t>12</w:t>
      </w:r>
      <w:r w:rsidR="007F4278" w:rsidRPr="00892524">
        <w:rPr>
          <w:rFonts w:ascii="Times New Roman" w:hAnsi="Times New Roman" w:cs="Times New Roman"/>
          <w:b/>
          <w:sz w:val="24"/>
          <w:szCs w:val="24"/>
        </w:rPr>
        <w:t xml:space="preserve">.09.2023 </w:t>
      </w:r>
      <w:r w:rsidRPr="00892524">
        <w:rPr>
          <w:rFonts w:ascii="Times New Roman" w:hAnsi="Times New Roman" w:cs="Times New Roman"/>
          <w:b/>
          <w:sz w:val="24"/>
          <w:szCs w:val="24"/>
        </w:rPr>
        <w:t>г</w:t>
      </w:r>
      <w:r w:rsidR="007F4278" w:rsidRPr="00892524">
        <w:rPr>
          <w:rFonts w:ascii="Times New Roman" w:hAnsi="Times New Roman" w:cs="Times New Roman"/>
          <w:b/>
          <w:sz w:val="24"/>
          <w:szCs w:val="24"/>
        </w:rPr>
        <w:t>.</w:t>
      </w:r>
      <w:r w:rsidR="00352EAF" w:rsidRPr="00892524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5E3744" w:rsidRPr="00892524">
        <w:rPr>
          <w:rFonts w:ascii="Times New Roman" w:hAnsi="Times New Roman" w:cs="Times New Roman"/>
          <w:b/>
          <w:sz w:val="24"/>
          <w:szCs w:val="24"/>
        </w:rPr>
        <w:t xml:space="preserve"> в гр. Белослав</w:t>
      </w:r>
      <w:r w:rsidR="00352EAF" w:rsidRPr="00892524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892524">
        <w:rPr>
          <w:rFonts w:ascii="Times New Roman" w:hAnsi="Times New Roman" w:cs="Times New Roman"/>
          <w:sz w:val="24"/>
          <w:szCs w:val="24"/>
        </w:rPr>
        <w:t xml:space="preserve"> се проведе заседание на ОИК</w:t>
      </w:r>
      <w:r w:rsidR="007F4278" w:rsidRPr="00892524">
        <w:rPr>
          <w:rFonts w:ascii="Times New Roman" w:hAnsi="Times New Roman" w:cs="Times New Roman"/>
          <w:sz w:val="24"/>
          <w:szCs w:val="24"/>
        </w:rPr>
        <w:t xml:space="preserve"> - Белослав</w:t>
      </w:r>
      <w:r w:rsidRPr="00892524">
        <w:rPr>
          <w:rFonts w:ascii="Times New Roman" w:hAnsi="Times New Roman" w:cs="Times New Roman"/>
          <w:sz w:val="24"/>
          <w:szCs w:val="24"/>
        </w:rPr>
        <w:t>. От общо 1</w:t>
      </w:r>
      <w:r w:rsidR="007F4278" w:rsidRPr="00892524">
        <w:rPr>
          <w:rFonts w:ascii="Times New Roman" w:hAnsi="Times New Roman" w:cs="Times New Roman"/>
          <w:sz w:val="24"/>
          <w:szCs w:val="24"/>
        </w:rPr>
        <w:t>1 члена присъстват всички. З</w:t>
      </w:r>
      <w:r w:rsidRPr="00892524">
        <w:rPr>
          <w:rFonts w:ascii="Times New Roman" w:hAnsi="Times New Roman" w:cs="Times New Roman"/>
          <w:sz w:val="24"/>
          <w:szCs w:val="24"/>
        </w:rPr>
        <w:t>аседанието е редовно.</w:t>
      </w:r>
    </w:p>
    <w:p w:rsidR="00071C8C" w:rsidRPr="00892524" w:rsidRDefault="00071C8C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3D8" w:rsidRPr="00892524" w:rsidRDefault="005933D8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524">
        <w:rPr>
          <w:rFonts w:ascii="Times New Roman" w:hAnsi="Times New Roman" w:cs="Times New Roman"/>
          <w:sz w:val="24"/>
          <w:szCs w:val="24"/>
        </w:rPr>
        <w:t>П</w:t>
      </w:r>
      <w:r w:rsidR="007D5D7C" w:rsidRPr="00892524">
        <w:rPr>
          <w:rFonts w:ascii="Times New Roman" w:hAnsi="Times New Roman" w:cs="Times New Roman"/>
          <w:sz w:val="24"/>
          <w:szCs w:val="24"/>
        </w:rPr>
        <w:t>редседателят на комисията откри</w:t>
      </w:r>
      <w:r w:rsidRPr="00892524">
        <w:rPr>
          <w:rFonts w:ascii="Times New Roman" w:hAnsi="Times New Roman" w:cs="Times New Roman"/>
          <w:sz w:val="24"/>
          <w:szCs w:val="24"/>
        </w:rPr>
        <w:t xml:space="preserve"> зас</w:t>
      </w:r>
      <w:r w:rsidR="007415D5" w:rsidRPr="00892524">
        <w:rPr>
          <w:rFonts w:ascii="Times New Roman" w:hAnsi="Times New Roman" w:cs="Times New Roman"/>
          <w:sz w:val="24"/>
          <w:szCs w:val="24"/>
        </w:rPr>
        <w:t xml:space="preserve">еданието, а зам. председателят </w:t>
      </w:r>
      <w:proofErr w:type="spellStart"/>
      <w:r w:rsidR="00965D17">
        <w:rPr>
          <w:rFonts w:ascii="Times New Roman" w:hAnsi="Times New Roman" w:cs="Times New Roman"/>
          <w:sz w:val="24"/>
          <w:szCs w:val="24"/>
        </w:rPr>
        <w:t>С.Исмаилова</w:t>
      </w:r>
      <w:proofErr w:type="spellEnd"/>
      <w:r w:rsidR="007415D5" w:rsidRPr="00892524">
        <w:rPr>
          <w:rFonts w:ascii="Times New Roman" w:hAnsi="Times New Roman" w:cs="Times New Roman"/>
          <w:sz w:val="24"/>
          <w:szCs w:val="24"/>
        </w:rPr>
        <w:t xml:space="preserve"> </w:t>
      </w:r>
      <w:r w:rsidRPr="00892524">
        <w:rPr>
          <w:rFonts w:ascii="Times New Roman" w:hAnsi="Times New Roman" w:cs="Times New Roman"/>
          <w:sz w:val="24"/>
          <w:szCs w:val="24"/>
        </w:rPr>
        <w:t xml:space="preserve">установи, че присъстват всички членове и </w:t>
      </w:r>
      <w:r w:rsidR="007D5D7C" w:rsidRPr="00892524">
        <w:rPr>
          <w:rFonts w:ascii="Times New Roman" w:hAnsi="Times New Roman" w:cs="Times New Roman"/>
          <w:sz w:val="24"/>
          <w:szCs w:val="24"/>
        </w:rPr>
        <w:t xml:space="preserve">следователно </w:t>
      </w:r>
      <w:r w:rsidRPr="00892524">
        <w:rPr>
          <w:rFonts w:ascii="Times New Roman" w:hAnsi="Times New Roman" w:cs="Times New Roman"/>
          <w:sz w:val="24"/>
          <w:szCs w:val="24"/>
        </w:rPr>
        <w:t>е налице кворум. Председателят запозна всички присъстващи с дневния ред</w:t>
      </w:r>
      <w:r w:rsidR="007D5D7C" w:rsidRPr="00892524">
        <w:rPr>
          <w:rFonts w:ascii="Times New Roman" w:hAnsi="Times New Roman" w:cs="Times New Roman"/>
          <w:sz w:val="24"/>
          <w:szCs w:val="24"/>
        </w:rPr>
        <w:t>.</w:t>
      </w:r>
    </w:p>
    <w:p w:rsidR="007F4278" w:rsidRPr="00892524" w:rsidRDefault="00BD107D" w:rsidP="0035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524">
        <w:rPr>
          <w:rFonts w:ascii="Times New Roman" w:hAnsi="Times New Roman" w:cs="Times New Roman"/>
          <w:sz w:val="24"/>
          <w:szCs w:val="24"/>
        </w:rPr>
        <w:tab/>
      </w:r>
    </w:p>
    <w:p w:rsidR="00BD107D" w:rsidRPr="00892524" w:rsidRDefault="00BD107D" w:rsidP="0035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524">
        <w:rPr>
          <w:rFonts w:ascii="Times New Roman" w:hAnsi="Times New Roman" w:cs="Times New Roman"/>
          <w:sz w:val="24"/>
          <w:szCs w:val="24"/>
        </w:rPr>
        <w:t>Дневният ред на заседанието е:</w:t>
      </w:r>
    </w:p>
    <w:p w:rsidR="004C453D" w:rsidRPr="00892524" w:rsidRDefault="004C453D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D95" w:rsidRPr="00E81D95" w:rsidRDefault="00E81D95" w:rsidP="00E81D95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1"/>
          <w:szCs w:val="21"/>
          <w:lang w:eastAsia="en-US"/>
        </w:rPr>
      </w:pPr>
      <w:r w:rsidRPr="00E81D95">
        <w:rPr>
          <w:rFonts w:ascii="ArialMT" w:eastAsiaTheme="minorHAnsi" w:hAnsi="ArialMT" w:cs="ArialMT"/>
          <w:sz w:val="21"/>
          <w:szCs w:val="21"/>
          <w:lang w:eastAsia="en-US"/>
        </w:rPr>
        <w:t>Приемане на вътрешни правила за входящата и изходяща кореспонденция и</w:t>
      </w:r>
      <w:r w:rsidRPr="00E81D95">
        <w:rPr>
          <w:rFonts w:ascii="ArialMT" w:eastAsiaTheme="minorHAnsi" w:hAnsi="ArialMT" w:cs="ArialMT"/>
          <w:sz w:val="21"/>
          <w:szCs w:val="21"/>
          <w:lang w:eastAsia="en-US"/>
        </w:rPr>
        <w:t xml:space="preserve"> </w:t>
      </w:r>
      <w:r w:rsidRPr="00E81D95">
        <w:rPr>
          <w:rFonts w:ascii="ArialMT" w:eastAsiaTheme="minorHAnsi" w:hAnsi="ArialMT" w:cs="ArialMT"/>
          <w:sz w:val="21"/>
          <w:szCs w:val="21"/>
          <w:lang w:eastAsia="en-US"/>
        </w:rPr>
        <w:t>документация на Общинска избирателна комисия</w:t>
      </w:r>
      <w:r w:rsidRPr="00E81D95">
        <w:rPr>
          <w:rFonts w:ascii="ArialMT" w:eastAsiaTheme="minorHAnsi" w:hAnsi="ArialMT" w:cs="ArialMT"/>
          <w:sz w:val="21"/>
          <w:szCs w:val="21"/>
          <w:lang w:eastAsia="en-US"/>
        </w:rPr>
        <w:t>- Белослав</w:t>
      </w:r>
    </w:p>
    <w:p w:rsidR="00E81D95" w:rsidRDefault="009F61C0" w:rsidP="009F61C0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1"/>
          <w:szCs w:val="21"/>
          <w:lang w:eastAsia="en-US"/>
        </w:rPr>
      </w:pP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>Използване на заснемащи и записващи технически средства в залата на ОИК –</w:t>
      </w:r>
      <w:r>
        <w:rPr>
          <w:rFonts w:ascii="ArialMT" w:eastAsiaTheme="minorHAnsi" w:hAnsi="ArialMT" w:cs="ArialMT"/>
          <w:sz w:val="21"/>
          <w:szCs w:val="21"/>
          <w:lang w:eastAsia="en-US"/>
        </w:rPr>
        <w:t xml:space="preserve"> Белослав</w:t>
      </w:r>
    </w:p>
    <w:p w:rsidR="009F61C0" w:rsidRPr="009F61C0" w:rsidRDefault="009F61C0" w:rsidP="009F61C0">
      <w:pPr>
        <w:pStyle w:val="a3"/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1"/>
          <w:szCs w:val="21"/>
          <w:lang w:eastAsia="en-US"/>
        </w:rPr>
      </w:pPr>
    </w:p>
    <w:p w:rsidR="007535D1" w:rsidRDefault="007535D1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52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D59C1" w:rsidRPr="00892524">
        <w:rPr>
          <w:rFonts w:ascii="Times New Roman" w:hAnsi="Times New Roman" w:cs="Times New Roman"/>
          <w:b/>
          <w:sz w:val="24"/>
          <w:szCs w:val="24"/>
        </w:rPr>
        <w:t xml:space="preserve"> точка </w:t>
      </w:r>
      <w:r w:rsidR="004E67EF" w:rsidRPr="00892524">
        <w:rPr>
          <w:rFonts w:ascii="Times New Roman" w:hAnsi="Times New Roman" w:cs="Times New Roman"/>
          <w:b/>
          <w:sz w:val="24"/>
          <w:szCs w:val="24"/>
        </w:rPr>
        <w:t>1</w:t>
      </w:r>
      <w:r w:rsidRPr="00892524">
        <w:rPr>
          <w:rFonts w:ascii="Times New Roman" w:hAnsi="Times New Roman" w:cs="Times New Roman"/>
          <w:sz w:val="24"/>
          <w:szCs w:val="24"/>
        </w:rPr>
        <w:t xml:space="preserve"> </w:t>
      </w:r>
      <w:r w:rsidRPr="00892524">
        <w:rPr>
          <w:rFonts w:ascii="Times New Roman" w:hAnsi="Times New Roman" w:cs="Times New Roman"/>
          <w:b/>
          <w:sz w:val="24"/>
          <w:szCs w:val="24"/>
        </w:rPr>
        <w:t>от дневния ред:</w:t>
      </w:r>
      <w:r w:rsidRPr="00892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D17" w:rsidRPr="00892524" w:rsidRDefault="00965D17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35D1" w:rsidRPr="00892524" w:rsidRDefault="007415D5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524">
        <w:rPr>
          <w:rFonts w:ascii="Times New Roman" w:hAnsi="Times New Roman" w:cs="Times New Roman"/>
          <w:sz w:val="24"/>
          <w:szCs w:val="24"/>
        </w:rPr>
        <w:t>Председателят докладва проект н</w:t>
      </w:r>
      <w:r w:rsidR="007535D1" w:rsidRPr="00892524">
        <w:rPr>
          <w:rFonts w:ascii="Times New Roman" w:hAnsi="Times New Roman" w:cs="Times New Roman"/>
          <w:sz w:val="24"/>
          <w:szCs w:val="24"/>
        </w:rPr>
        <w:t xml:space="preserve">а решение. Дадена бе дума за разисквания и предложения. Проектът за решение се подложи на гласуване и единодушно с 11 гласа „ЗА“, ОИК – Белослав взе следното решение: </w:t>
      </w:r>
    </w:p>
    <w:p w:rsidR="00046D1E" w:rsidRPr="00892524" w:rsidRDefault="00046D1E" w:rsidP="003502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44CE" w:rsidRPr="00892524" w:rsidRDefault="00EA44CE" w:rsidP="00001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D1E" w:rsidRPr="00892524" w:rsidRDefault="00BB73CB" w:rsidP="00001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92524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965D17">
        <w:rPr>
          <w:rFonts w:ascii="Times New Roman" w:hAnsi="Times New Roman" w:cs="Times New Roman"/>
          <w:b/>
          <w:sz w:val="24"/>
          <w:szCs w:val="24"/>
        </w:rPr>
        <w:t>9</w:t>
      </w:r>
    </w:p>
    <w:p w:rsidR="00046D1E" w:rsidRPr="00892524" w:rsidRDefault="00046D1E" w:rsidP="00001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6D1E" w:rsidRDefault="00046D1E" w:rsidP="00001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524">
        <w:rPr>
          <w:rFonts w:ascii="Times New Roman" w:hAnsi="Times New Roman" w:cs="Times New Roman"/>
          <w:sz w:val="24"/>
          <w:szCs w:val="24"/>
        </w:rPr>
        <w:t xml:space="preserve">ОИК – Белослав, </w:t>
      </w:r>
      <w:r w:rsidR="00965D17">
        <w:rPr>
          <w:rFonts w:ascii="Times New Roman" w:hAnsi="Times New Roman" w:cs="Times New Roman"/>
          <w:sz w:val="24"/>
          <w:szCs w:val="24"/>
        </w:rPr>
        <w:t>12</w:t>
      </w:r>
      <w:r w:rsidRPr="00892524">
        <w:rPr>
          <w:rFonts w:ascii="Times New Roman" w:hAnsi="Times New Roman" w:cs="Times New Roman"/>
          <w:sz w:val="24"/>
          <w:szCs w:val="24"/>
        </w:rPr>
        <w:t>.09.2023 г.</w:t>
      </w:r>
    </w:p>
    <w:p w:rsidR="009F61C0" w:rsidRPr="00892524" w:rsidRDefault="009F61C0" w:rsidP="00001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61C0" w:rsidRDefault="009F61C0" w:rsidP="009F61C0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  <w:lang w:eastAsia="en-US"/>
        </w:rPr>
      </w:pPr>
      <w:r>
        <w:rPr>
          <w:rFonts w:ascii="ArialMT" w:eastAsiaTheme="minorHAnsi" w:hAnsi="ArialMT" w:cs="ArialMT"/>
          <w:sz w:val="21"/>
          <w:szCs w:val="21"/>
          <w:lang w:eastAsia="en-US"/>
        </w:rPr>
        <w:t>ОТНОСНО: Приемане на вътрешни правила за входящата и изходяща кореспонденция и</w:t>
      </w:r>
      <w:r>
        <w:rPr>
          <w:rFonts w:ascii="ArialMT" w:eastAsiaTheme="minorHAnsi" w:hAnsi="ArialMT" w:cs="ArialMT"/>
          <w:sz w:val="21"/>
          <w:szCs w:val="21"/>
          <w:lang w:eastAsia="en-US"/>
        </w:rPr>
        <w:t xml:space="preserve"> </w:t>
      </w:r>
      <w:r>
        <w:rPr>
          <w:rFonts w:ascii="ArialMT" w:eastAsiaTheme="minorHAnsi" w:hAnsi="ArialMT" w:cs="ArialMT"/>
          <w:sz w:val="21"/>
          <w:szCs w:val="21"/>
          <w:lang w:eastAsia="en-US"/>
        </w:rPr>
        <w:t xml:space="preserve">документация на Общинска избирателна </w:t>
      </w:r>
      <w:r>
        <w:rPr>
          <w:rFonts w:ascii="ArialMT" w:eastAsiaTheme="minorHAnsi" w:hAnsi="ArialMT" w:cs="ArialMT"/>
          <w:sz w:val="21"/>
          <w:szCs w:val="21"/>
          <w:lang w:eastAsia="en-US"/>
        </w:rPr>
        <w:t>комисия – Белослав</w:t>
      </w:r>
    </w:p>
    <w:p w:rsidR="009F61C0" w:rsidRDefault="009F61C0" w:rsidP="009F61C0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  <w:lang w:eastAsia="en-US"/>
        </w:rPr>
      </w:pPr>
      <w:r>
        <w:rPr>
          <w:rFonts w:ascii="ArialMT" w:eastAsiaTheme="minorHAnsi" w:hAnsi="ArialMT" w:cs="ArialMT"/>
          <w:sz w:val="21"/>
          <w:szCs w:val="21"/>
          <w:lang w:eastAsia="en-US"/>
        </w:rPr>
        <w:t xml:space="preserve">На основание чл. 87, ал. 1, т. 1 от Изборния кодекс, </w:t>
      </w:r>
      <w:r>
        <w:rPr>
          <w:rFonts w:ascii="ArialMT" w:eastAsiaTheme="minorHAnsi" w:hAnsi="ArialMT" w:cs="ArialMT"/>
          <w:sz w:val="21"/>
          <w:szCs w:val="21"/>
          <w:lang w:eastAsia="en-US"/>
        </w:rPr>
        <w:t>ОИК - Белослав</w:t>
      </w:r>
    </w:p>
    <w:p w:rsidR="009F61C0" w:rsidRDefault="009F61C0" w:rsidP="009F61C0">
      <w:pPr>
        <w:autoSpaceDE w:val="0"/>
        <w:autoSpaceDN w:val="0"/>
        <w:adjustRightInd w:val="0"/>
        <w:spacing w:after="0" w:line="240" w:lineRule="auto"/>
        <w:rPr>
          <w:rFonts w:ascii="Arial-BoldMT" w:eastAsiaTheme="minorHAnsi" w:hAnsi="Arial-BoldMT" w:cs="Arial-BoldMT"/>
          <w:b/>
          <w:bCs/>
          <w:sz w:val="21"/>
          <w:szCs w:val="21"/>
          <w:lang w:eastAsia="en-US"/>
        </w:rPr>
      </w:pPr>
    </w:p>
    <w:p w:rsidR="009F61C0" w:rsidRDefault="009F61C0" w:rsidP="009F61C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Theme="minorHAnsi" w:hAnsi="Arial-BoldMT" w:cs="Arial-BoldMT"/>
          <w:b/>
          <w:bCs/>
          <w:sz w:val="21"/>
          <w:szCs w:val="21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1"/>
          <w:szCs w:val="21"/>
          <w:lang w:eastAsia="en-US"/>
        </w:rPr>
        <w:t>РЕШИ</w:t>
      </w:r>
    </w:p>
    <w:p w:rsidR="009F61C0" w:rsidRDefault="009F61C0" w:rsidP="009F61C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Theme="minorHAnsi" w:hAnsi="Arial-BoldMT" w:cs="Arial-BoldMT"/>
          <w:b/>
          <w:bCs/>
          <w:sz w:val="21"/>
          <w:szCs w:val="21"/>
          <w:lang w:eastAsia="en-US"/>
        </w:rPr>
      </w:pPr>
    </w:p>
    <w:p w:rsidR="009F61C0" w:rsidRDefault="009F61C0" w:rsidP="009F61C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  <w:lang w:eastAsia="en-US"/>
        </w:rPr>
      </w:pP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>Входящата и изходяща кореспонденция на Общинска избирателна комисия</w:t>
      </w:r>
      <w:r>
        <w:rPr>
          <w:rFonts w:ascii="ArialMT" w:eastAsiaTheme="minorHAnsi" w:hAnsi="ArialMT" w:cs="ArialMT"/>
          <w:sz w:val="21"/>
          <w:szCs w:val="21"/>
          <w:lang w:eastAsia="en-US"/>
        </w:rPr>
        <w:t>-</w:t>
      </w: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>Белослав</w:t>
      </w: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 xml:space="preserve"> и всички документи, подавани до и/или изпращани от нея се вписват в Деловоден</w:t>
      </w: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 xml:space="preserve"> </w:t>
      </w: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>дневник на Комисията, както и в съответния регистър за даден вид заявление, предложение,</w:t>
      </w: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 xml:space="preserve"> </w:t>
      </w: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>жалба и пр. (в случай, че има нормативно установен такъв) със съответния пореден номер на</w:t>
      </w: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 xml:space="preserve"> </w:t>
      </w: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>деловодния дневник и на регистъра. Вписванията в деловодния дневник се извършват от</w:t>
      </w: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 xml:space="preserve"> </w:t>
      </w: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>председателя, секретаря или дежурните за деня членове на комисията, както и всички</w:t>
      </w: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 xml:space="preserve"> </w:t>
      </w: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>специалисти.</w:t>
      </w:r>
    </w:p>
    <w:p w:rsidR="00AC10A1" w:rsidRDefault="009F61C0" w:rsidP="00AC10A1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  <w:lang w:eastAsia="en-US"/>
        </w:rPr>
      </w:pP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>Решенията, протоколите, удостоверенията и текущата кореспонденция на Общинска</w:t>
      </w: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 xml:space="preserve"> </w:t>
      </w: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 xml:space="preserve">избирателна комисия </w:t>
      </w: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>–</w:t>
      </w: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 xml:space="preserve"> </w:t>
      </w: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 xml:space="preserve">Белослав </w:t>
      </w: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>се подписват от председателя и секретаря, и се</w:t>
      </w: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 xml:space="preserve"> </w:t>
      </w:r>
      <w:r w:rsidRPr="009F61C0">
        <w:rPr>
          <w:rFonts w:ascii="ArialMT" w:eastAsiaTheme="minorHAnsi" w:hAnsi="ArialMT" w:cs="ArialMT"/>
          <w:sz w:val="21"/>
          <w:szCs w:val="21"/>
          <w:lang w:eastAsia="en-US"/>
        </w:rPr>
        <w:t>подпечатват с печата на комисията.</w:t>
      </w:r>
    </w:p>
    <w:p w:rsidR="00E319ED" w:rsidRPr="00AC10A1" w:rsidRDefault="009F61C0" w:rsidP="00AD74F3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10A1">
        <w:rPr>
          <w:rFonts w:ascii="ArialMT" w:eastAsiaTheme="minorHAnsi" w:hAnsi="ArialMT" w:cs="ArialMT"/>
          <w:sz w:val="21"/>
          <w:szCs w:val="21"/>
          <w:lang w:eastAsia="en-US"/>
        </w:rPr>
        <w:t>При отсъствие на председателя и/или секретаря, решенията, протоколите, удостоверенията и</w:t>
      </w:r>
      <w:r w:rsidR="00AC10A1" w:rsidRPr="00AC10A1">
        <w:rPr>
          <w:rFonts w:ascii="ArialMT" w:eastAsiaTheme="minorHAnsi" w:hAnsi="ArialMT" w:cs="ArialMT"/>
          <w:sz w:val="21"/>
          <w:szCs w:val="21"/>
          <w:lang w:eastAsia="en-US"/>
        </w:rPr>
        <w:t xml:space="preserve"> </w:t>
      </w:r>
      <w:r w:rsidRPr="00AC10A1">
        <w:rPr>
          <w:rFonts w:ascii="ArialMT" w:eastAsiaTheme="minorHAnsi" w:hAnsi="ArialMT" w:cs="ArialMT"/>
          <w:sz w:val="21"/>
          <w:szCs w:val="21"/>
          <w:lang w:eastAsia="en-US"/>
        </w:rPr>
        <w:t>текущата кореспонденция се подписват, съгласно разпоредбата на чл. 85, ал</w:t>
      </w:r>
      <w:r w:rsidRPr="00AC10A1">
        <w:rPr>
          <w:rFonts w:ascii="ArialMT" w:eastAsiaTheme="minorHAnsi" w:hAnsi="ArialMT" w:cs="ArialMT"/>
          <w:sz w:val="21"/>
          <w:szCs w:val="21"/>
          <w:lang w:eastAsia="en-US"/>
        </w:rPr>
        <w:t>. 9</w:t>
      </w:r>
      <w:r w:rsidRPr="00AC10A1">
        <w:rPr>
          <w:rFonts w:ascii="ArialMT" w:eastAsiaTheme="minorHAnsi" w:hAnsi="ArialMT" w:cs="ArialMT"/>
          <w:sz w:val="21"/>
          <w:szCs w:val="21"/>
          <w:lang w:eastAsia="en-US"/>
        </w:rPr>
        <w:t xml:space="preserve"> от Изборния</w:t>
      </w:r>
      <w:r w:rsidRPr="00AC10A1">
        <w:rPr>
          <w:rFonts w:ascii="ArialMT" w:eastAsiaTheme="minorHAnsi" w:hAnsi="ArialMT" w:cs="ArialMT"/>
          <w:sz w:val="21"/>
          <w:szCs w:val="21"/>
          <w:lang w:eastAsia="en-US"/>
        </w:rPr>
        <w:t xml:space="preserve"> </w:t>
      </w:r>
      <w:r w:rsidRPr="00AC10A1">
        <w:rPr>
          <w:rFonts w:ascii="ArialMT" w:eastAsiaTheme="minorHAnsi" w:hAnsi="ArialMT" w:cs="ArialMT"/>
          <w:sz w:val="21"/>
          <w:szCs w:val="21"/>
          <w:lang w:eastAsia="en-US"/>
        </w:rPr>
        <w:t>кодекс.</w:t>
      </w:r>
    </w:p>
    <w:p w:rsidR="00EC6318" w:rsidRPr="00892524" w:rsidRDefault="00EC6318" w:rsidP="00EC631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6318" w:rsidRPr="00892524" w:rsidRDefault="00EC6318" w:rsidP="00EC6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524">
        <w:rPr>
          <w:rFonts w:ascii="Times New Roman" w:hAnsi="Times New Roman" w:cs="Times New Roman"/>
          <w:b/>
          <w:sz w:val="24"/>
          <w:szCs w:val="24"/>
        </w:rPr>
        <w:t xml:space="preserve">По  точка </w:t>
      </w:r>
      <w:r w:rsidR="009C4E27" w:rsidRPr="00892524">
        <w:rPr>
          <w:rFonts w:ascii="Times New Roman" w:hAnsi="Times New Roman" w:cs="Times New Roman"/>
          <w:b/>
          <w:sz w:val="24"/>
          <w:szCs w:val="24"/>
        </w:rPr>
        <w:t>2</w:t>
      </w:r>
      <w:r w:rsidRPr="00892524">
        <w:rPr>
          <w:rFonts w:ascii="Times New Roman" w:hAnsi="Times New Roman" w:cs="Times New Roman"/>
          <w:sz w:val="24"/>
          <w:szCs w:val="24"/>
        </w:rPr>
        <w:t xml:space="preserve"> </w:t>
      </w:r>
      <w:r w:rsidRPr="00892524">
        <w:rPr>
          <w:rFonts w:ascii="Times New Roman" w:hAnsi="Times New Roman" w:cs="Times New Roman"/>
          <w:b/>
          <w:sz w:val="24"/>
          <w:szCs w:val="24"/>
        </w:rPr>
        <w:t>от дневния ред:</w:t>
      </w:r>
      <w:r w:rsidRPr="00892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318" w:rsidRDefault="00EC6318" w:rsidP="00EC6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524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на решение. Дадена бе дума за разисквания и предложения. Проектът за решение се подложи на гласуване и единодушно с 11 гласа „ЗА“, ОИК – Белослав взе следното решение: </w:t>
      </w:r>
    </w:p>
    <w:p w:rsidR="00E319ED" w:rsidRPr="00892524" w:rsidRDefault="00E319ED" w:rsidP="00EC6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19ED" w:rsidRDefault="00E319ED" w:rsidP="00E31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0A1" w:rsidRDefault="00AC10A1" w:rsidP="00E31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9ED" w:rsidRPr="00892524" w:rsidRDefault="00E319ED" w:rsidP="00E31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5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№ </w:t>
      </w:r>
      <w:r w:rsidR="00AC10A1">
        <w:rPr>
          <w:rFonts w:ascii="Times New Roman" w:hAnsi="Times New Roman" w:cs="Times New Roman"/>
          <w:b/>
          <w:sz w:val="24"/>
          <w:szCs w:val="24"/>
        </w:rPr>
        <w:t>10</w:t>
      </w:r>
    </w:p>
    <w:p w:rsidR="00E319ED" w:rsidRPr="00892524" w:rsidRDefault="00E319ED" w:rsidP="00E31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9ED" w:rsidRPr="00892524" w:rsidRDefault="00E319ED" w:rsidP="00E31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524">
        <w:rPr>
          <w:rFonts w:ascii="Times New Roman" w:hAnsi="Times New Roman" w:cs="Times New Roman"/>
          <w:sz w:val="24"/>
          <w:szCs w:val="24"/>
        </w:rPr>
        <w:t>ОИК – Белослав, 1</w:t>
      </w:r>
      <w:r w:rsidR="00AC10A1">
        <w:rPr>
          <w:rFonts w:ascii="Times New Roman" w:hAnsi="Times New Roman" w:cs="Times New Roman"/>
          <w:sz w:val="24"/>
          <w:szCs w:val="24"/>
        </w:rPr>
        <w:t>2</w:t>
      </w:r>
      <w:r w:rsidRPr="00892524">
        <w:rPr>
          <w:rFonts w:ascii="Times New Roman" w:hAnsi="Times New Roman" w:cs="Times New Roman"/>
          <w:sz w:val="24"/>
          <w:szCs w:val="24"/>
        </w:rPr>
        <w:t>.09.2023 г.</w:t>
      </w:r>
    </w:p>
    <w:p w:rsidR="00E319ED" w:rsidRPr="00892524" w:rsidRDefault="00E319ED" w:rsidP="00E31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10A1" w:rsidRDefault="00E319ED" w:rsidP="00AC10A1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  <w:lang w:eastAsia="en-US"/>
        </w:rPr>
      </w:pPr>
      <w:r w:rsidRPr="00E319ED">
        <w:rPr>
          <w:rFonts w:ascii="Times New Roman" w:eastAsia="Calibri" w:hAnsi="Times New Roman" w:cs="Times New Roman"/>
          <w:sz w:val="24"/>
          <w:szCs w:val="24"/>
          <w:lang w:eastAsia="en-US"/>
        </w:rPr>
        <w:t>ОТНОСНО:</w:t>
      </w:r>
      <w:r w:rsidRPr="00E3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0A1" w:rsidRPr="00AC10A1">
        <w:rPr>
          <w:rFonts w:ascii="Times New Roman" w:eastAsia="Times New Roman" w:hAnsi="Times New Roman" w:cs="Times New Roman"/>
          <w:sz w:val="24"/>
          <w:szCs w:val="24"/>
        </w:rPr>
        <w:t>Използване на заснемащи и записващи технически средства в залата на ОИК – Белослав</w:t>
      </w:r>
      <w:r w:rsidR="00AC10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C10A1" w:rsidRPr="00AC10A1">
        <w:rPr>
          <w:rFonts w:ascii="ArialMT" w:eastAsiaTheme="minorHAnsi" w:hAnsi="ArialMT" w:cs="ArialMT"/>
          <w:sz w:val="21"/>
          <w:szCs w:val="21"/>
          <w:lang w:eastAsia="en-US"/>
        </w:rPr>
        <w:t xml:space="preserve"> </w:t>
      </w:r>
    </w:p>
    <w:p w:rsidR="00AC10A1" w:rsidRDefault="00AC10A1" w:rsidP="00AC10A1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  <w:lang w:eastAsia="en-US"/>
        </w:rPr>
      </w:pPr>
      <w:r>
        <w:rPr>
          <w:rFonts w:ascii="ArialMT" w:eastAsiaTheme="minorHAnsi" w:hAnsi="ArialMT" w:cs="ArialMT"/>
          <w:sz w:val="21"/>
          <w:szCs w:val="21"/>
          <w:lang w:eastAsia="en-US"/>
        </w:rPr>
        <w:t>Н</w:t>
      </w:r>
      <w:r>
        <w:rPr>
          <w:rFonts w:ascii="ArialMT" w:eastAsiaTheme="minorHAnsi" w:hAnsi="ArialMT" w:cs="ArialMT"/>
          <w:sz w:val="21"/>
          <w:szCs w:val="21"/>
          <w:lang w:eastAsia="en-US"/>
        </w:rPr>
        <w:t>а основание чл. 87, ал. 1, т. 1 от Изборния кодекс, Общинска</w:t>
      </w:r>
      <w:r>
        <w:rPr>
          <w:rFonts w:ascii="ArialMT" w:eastAsiaTheme="minorHAnsi" w:hAnsi="ArialMT" w:cs="ArialMT"/>
          <w:sz w:val="21"/>
          <w:szCs w:val="21"/>
          <w:lang w:eastAsia="en-US"/>
        </w:rPr>
        <w:t xml:space="preserve"> </w:t>
      </w:r>
      <w:r>
        <w:rPr>
          <w:rFonts w:ascii="ArialMT" w:eastAsiaTheme="minorHAnsi" w:hAnsi="ArialMT" w:cs="ArialMT"/>
          <w:sz w:val="21"/>
          <w:szCs w:val="21"/>
          <w:lang w:eastAsia="en-US"/>
        </w:rPr>
        <w:t xml:space="preserve">избирателна комисия </w:t>
      </w:r>
      <w:r>
        <w:rPr>
          <w:rFonts w:ascii="ArialMT" w:eastAsiaTheme="minorHAnsi" w:hAnsi="ArialMT" w:cs="ArialMT"/>
          <w:sz w:val="21"/>
          <w:szCs w:val="21"/>
          <w:lang w:eastAsia="en-US"/>
        </w:rPr>
        <w:t>– Белослав с</w:t>
      </w:r>
      <w:r>
        <w:rPr>
          <w:rFonts w:ascii="ArialMT" w:eastAsiaTheme="minorHAnsi" w:hAnsi="ArialMT" w:cs="ArialMT"/>
          <w:sz w:val="21"/>
          <w:szCs w:val="21"/>
          <w:lang w:eastAsia="en-US"/>
        </w:rPr>
        <w:t>лед проведена дискусия, относно използване на заснемащи и записващи технически средства в</w:t>
      </w:r>
      <w:r>
        <w:rPr>
          <w:rFonts w:ascii="ArialMT" w:eastAsiaTheme="minorHAnsi" w:hAnsi="ArialMT" w:cs="ArialMT"/>
          <w:sz w:val="21"/>
          <w:szCs w:val="21"/>
          <w:lang w:eastAsia="en-US"/>
        </w:rPr>
        <w:t xml:space="preserve"> </w:t>
      </w:r>
      <w:r>
        <w:rPr>
          <w:rFonts w:ascii="ArialMT" w:eastAsiaTheme="minorHAnsi" w:hAnsi="ArialMT" w:cs="ArialMT"/>
          <w:sz w:val="21"/>
          <w:szCs w:val="21"/>
          <w:lang w:eastAsia="en-US"/>
        </w:rPr>
        <w:t xml:space="preserve">залата на ОИК – </w:t>
      </w:r>
      <w:r>
        <w:rPr>
          <w:rFonts w:ascii="ArialMT" w:eastAsiaTheme="minorHAnsi" w:hAnsi="ArialMT" w:cs="ArialMT"/>
          <w:sz w:val="21"/>
          <w:szCs w:val="21"/>
          <w:lang w:eastAsia="en-US"/>
        </w:rPr>
        <w:t xml:space="preserve">Белослав </w:t>
      </w:r>
    </w:p>
    <w:p w:rsidR="00AC10A1" w:rsidRDefault="00AC10A1" w:rsidP="00AC10A1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1"/>
          <w:szCs w:val="21"/>
          <w:lang w:eastAsia="en-US"/>
        </w:rPr>
      </w:pPr>
    </w:p>
    <w:p w:rsidR="00AC10A1" w:rsidRDefault="00AC10A1" w:rsidP="00AC10A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Theme="minorHAnsi" w:hAnsi="Arial-BoldMT" w:cs="Arial-BoldMT"/>
          <w:b/>
          <w:bCs/>
          <w:sz w:val="21"/>
          <w:szCs w:val="21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1"/>
          <w:szCs w:val="21"/>
          <w:lang w:eastAsia="en-US"/>
        </w:rPr>
        <w:t>РЕШИ</w:t>
      </w:r>
    </w:p>
    <w:p w:rsidR="00AC10A1" w:rsidRDefault="00AC10A1" w:rsidP="00AC10A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Theme="minorHAnsi" w:hAnsi="Arial-BoldMT" w:cs="Arial-BoldMT"/>
          <w:b/>
          <w:bCs/>
          <w:sz w:val="21"/>
          <w:szCs w:val="21"/>
          <w:lang w:eastAsia="en-US"/>
        </w:rPr>
      </w:pPr>
    </w:p>
    <w:p w:rsidR="00AC10A1" w:rsidRDefault="00AC10A1" w:rsidP="00AC10A1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1"/>
          <w:szCs w:val="21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1"/>
          <w:szCs w:val="21"/>
          <w:lang w:eastAsia="en-US"/>
        </w:rPr>
        <w:t xml:space="preserve">НЕ СЕ </w:t>
      </w:r>
      <w:r>
        <w:rPr>
          <w:rFonts w:ascii="ArialMT" w:eastAsiaTheme="minorHAnsi" w:hAnsi="ArialMT" w:cs="ArialMT"/>
          <w:sz w:val="21"/>
          <w:szCs w:val="21"/>
          <w:lang w:eastAsia="en-US"/>
        </w:rPr>
        <w:t>разрешава използването на заснемащи и записващи технически средства в залата на ОИК –</w:t>
      </w:r>
      <w:r>
        <w:rPr>
          <w:rFonts w:ascii="ArialMT" w:eastAsiaTheme="minorHAnsi" w:hAnsi="ArialMT" w:cs="ArialMT"/>
          <w:sz w:val="21"/>
          <w:szCs w:val="21"/>
          <w:lang w:eastAsia="en-US"/>
        </w:rPr>
        <w:t>Белослав</w:t>
      </w:r>
    </w:p>
    <w:p w:rsidR="00AC10A1" w:rsidRDefault="00AC10A1" w:rsidP="00AC10A1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1"/>
          <w:szCs w:val="21"/>
          <w:lang w:eastAsia="en-US"/>
        </w:rPr>
      </w:pPr>
    </w:p>
    <w:p w:rsidR="00AC10A1" w:rsidRDefault="00AC10A1" w:rsidP="00AC10A1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sz w:val="21"/>
          <w:szCs w:val="21"/>
          <w:lang w:eastAsia="en-US"/>
        </w:rPr>
      </w:pPr>
    </w:p>
    <w:p w:rsidR="00AC10A1" w:rsidRDefault="00AC10A1" w:rsidP="00AC10A1">
      <w:pPr>
        <w:rPr>
          <w:rFonts w:ascii="Times New Roman" w:hAnsi="Times New Roman" w:cs="Times New Roman"/>
          <w:b/>
          <w:sz w:val="24"/>
          <w:szCs w:val="24"/>
        </w:rPr>
      </w:pPr>
    </w:p>
    <w:p w:rsidR="00AC10A1" w:rsidRPr="00B077AF" w:rsidRDefault="00AC10A1" w:rsidP="00AC10A1">
      <w:pPr>
        <w:rPr>
          <w:rFonts w:ascii="Times New Roman" w:hAnsi="Times New Roman" w:cs="Times New Roman"/>
          <w:b/>
          <w:sz w:val="24"/>
          <w:szCs w:val="24"/>
        </w:rPr>
      </w:pPr>
      <w:r w:rsidRPr="00B077AF">
        <w:rPr>
          <w:rFonts w:ascii="Times New Roman" w:hAnsi="Times New Roman" w:cs="Times New Roman"/>
          <w:b/>
          <w:sz w:val="24"/>
          <w:szCs w:val="24"/>
        </w:rPr>
        <w:tab/>
      </w:r>
      <w:r w:rsidRPr="00B077AF">
        <w:rPr>
          <w:rFonts w:ascii="Times New Roman" w:hAnsi="Times New Roman" w:cs="Times New Roman"/>
          <w:b/>
          <w:sz w:val="24"/>
          <w:szCs w:val="24"/>
        </w:rPr>
        <w:tab/>
      </w:r>
      <w:r w:rsidRPr="00B077AF">
        <w:rPr>
          <w:rFonts w:ascii="Times New Roman" w:hAnsi="Times New Roman" w:cs="Times New Roman"/>
          <w:b/>
          <w:sz w:val="24"/>
          <w:szCs w:val="24"/>
        </w:rPr>
        <w:tab/>
      </w:r>
      <w:r w:rsidRPr="00B077AF">
        <w:rPr>
          <w:rFonts w:ascii="Times New Roman" w:hAnsi="Times New Roman" w:cs="Times New Roman"/>
          <w:b/>
          <w:sz w:val="24"/>
          <w:szCs w:val="24"/>
        </w:rPr>
        <w:tab/>
      </w:r>
      <w:r w:rsidRPr="00B077AF">
        <w:rPr>
          <w:rFonts w:ascii="Times New Roman" w:hAnsi="Times New Roman" w:cs="Times New Roman"/>
          <w:b/>
          <w:sz w:val="24"/>
          <w:szCs w:val="24"/>
        </w:rPr>
        <w:tab/>
      </w:r>
      <w:r w:rsidRPr="00B077AF">
        <w:rPr>
          <w:rFonts w:ascii="Times New Roman" w:hAnsi="Times New Roman" w:cs="Times New Roman"/>
          <w:b/>
          <w:sz w:val="24"/>
          <w:szCs w:val="24"/>
        </w:rPr>
        <w:tab/>
      </w:r>
    </w:p>
    <w:p w:rsidR="00AC10A1" w:rsidRPr="00B077AF" w:rsidRDefault="00AC10A1" w:rsidP="00AC10A1">
      <w:pPr>
        <w:rPr>
          <w:rFonts w:ascii="Times New Roman" w:hAnsi="Times New Roman" w:cs="Times New Roman"/>
          <w:b/>
          <w:sz w:val="24"/>
          <w:szCs w:val="24"/>
        </w:rPr>
      </w:pPr>
      <w:r w:rsidRPr="00B077AF">
        <w:rPr>
          <w:rFonts w:ascii="Times New Roman" w:hAnsi="Times New Roman" w:cs="Times New Roman"/>
          <w:b/>
          <w:sz w:val="24"/>
          <w:szCs w:val="24"/>
        </w:rPr>
        <w:t>ПРЕДСЕДАТЕЛ:…………</w:t>
      </w:r>
      <w:r>
        <w:rPr>
          <w:rFonts w:ascii="Times New Roman" w:hAnsi="Times New Roman" w:cs="Times New Roman"/>
          <w:b/>
          <w:sz w:val="24"/>
          <w:szCs w:val="24"/>
        </w:rPr>
        <w:t>….</w:t>
      </w:r>
      <w:r w:rsidRPr="00B077AF">
        <w:rPr>
          <w:rFonts w:ascii="Times New Roman" w:hAnsi="Times New Roman" w:cs="Times New Roman"/>
          <w:b/>
          <w:sz w:val="24"/>
          <w:szCs w:val="24"/>
        </w:rPr>
        <w:t>….</w:t>
      </w:r>
    </w:p>
    <w:p w:rsidR="00AC10A1" w:rsidRPr="00B077AF" w:rsidRDefault="00AC10A1" w:rsidP="00AC10A1">
      <w:pPr>
        <w:rPr>
          <w:rFonts w:ascii="Times New Roman" w:hAnsi="Times New Roman" w:cs="Times New Roman"/>
          <w:b/>
          <w:sz w:val="24"/>
          <w:szCs w:val="24"/>
        </w:rPr>
      </w:pPr>
      <w:r w:rsidRPr="00B077A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77A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B077AF">
        <w:rPr>
          <w:rFonts w:ascii="Times New Roman" w:hAnsi="Times New Roman" w:cs="Times New Roman"/>
          <w:b/>
          <w:sz w:val="24"/>
          <w:szCs w:val="24"/>
        </w:rPr>
        <w:t>/Йоанна Йовева /</w:t>
      </w:r>
    </w:p>
    <w:p w:rsidR="00AC10A1" w:rsidRDefault="00AC10A1" w:rsidP="00AC10A1">
      <w:pPr>
        <w:rPr>
          <w:rFonts w:ascii="Times New Roman" w:hAnsi="Times New Roman" w:cs="Times New Roman"/>
          <w:b/>
          <w:sz w:val="24"/>
          <w:szCs w:val="24"/>
        </w:rPr>
      </w:pPr>
    </w:p>
    <w:p w:rsidR="00AC10A1" w:rsidRPr="00B077AF" w:rsidRDefault="00AC10A1" w:rsidP="00AC10A1">
      <w:pPr>
        <w:rPr>
          <w:rFonts w:ascii="Times New Roman" w:hAnsi="Times New Roman" w:cs="Times New Roman"/>
          <w:b/>
          <w:sz w:val="24"/>
          <w:szCs w:val="24"/>
        </w:rPr>
      </w:pPr>
      <w:r w:rsidRPr="00B077AF">
        <w:rPr>
          <w:rFonts w:ascii="Times New Roman" w:hAnsi="Times New Roman" w:cs="Times New Roman"/>
          <w:b/>
          <w:sz w:val="24"/>
          <w:szCs w:val="24"/>
        </w:rPr>
        <w:t>СЕКРЕТАР: ……………………..</w:t>
      </w:r>
    </w:p>
    <w:p w:rsidR="00AC10A1" w:rsidRPr="00B077AF" w:rsidRDefault="00AC10A1" w:rsidP="00AC10A1">
      <w:pPr>
        <w:rPr>
          <w:rFonts w:ascii="Times New Roman" w:hAnsi="Times New Roman" w:cs="Times New Roman"/>
          <w:b/>
          <w:sz w:val="24"/>
          <w:szCs w:val="24"/>
        </w:rPr>
      </w:pPr>
      <w:r w:rsidRPr="00B077AF">
        <w:rPr>
          <w:rFonts w:ascii="Times New Roman" w:hAnsi="Times New Roman" w:cs="Times New Roman"/>
          <w:b/>
          <w:sz w:val="24"/>
          <w:szCs w:val="24"/>
        </w:rPr>
        <w:tab/>
      </w:r>
      <w:r w:rsidRPr="00B077AF">
        <w:rPr>
          <w:rFonts w:ascii="Times New Roman" w:hAnsi="Times New Roman" w:cs="Times New Roman"/>
          <w:b/>
          <w:sz w:val="24"/>
          <w:szCs w:val="24"/>
        </w:rPr>
        <w:tab/>
        <w:t>/Галя Великова/</w:t>
      </w:r>
      <w:r w:rsidRPr="00B077AF">
        <w:rPr>
          <w:rFonts w:ascii="Times New Roman" w:hAnsi="Times New Roman" w:cs="Times New Roman"/>
          <w:b/>
          <w:sz w:val="24"/>
          <w:szCs w:val="24"/>
        </w:rPr>
        <w:tab/>
      </w:r>
      <w:bookmarkEnd w:id="0"/>
    </w:p>
    <w:sectPr w:rsidR="00AC10A1" w:rsidRPr="00B077AF" w:rsidSect="009F61C0">
      <w:headerReference w:type="default" r:id="rId8"/>
      <w:pgSz w:w="11906" w:h="16838"/>
      <w:pgMar w:top="1417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DE6" w:rsidRDefault="001C3DE6" w:rsidP="00BD107D">
      <w:pPr>
        <w:spacing w:after="0" w:line="240" w:lineRule="auto"/>
      </w:pPr>
      <w:r>
        <w:separator/>
      </w:r>
    </w:p>
  </w:endnote>
  <w:endnote w:type="continuationSeparator" w:id="0">
    <w:p w:rsidR="001C3DE6" w:rsidRDefault="001C3DE6" w:rsidP="00BD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DE6" w:rsidRDefault="001C3DE6" w:rsidP="00BD107D">
      <w:pPr>
        <w:spacing w:after="0" w:line="240" w:lineRule="auto"/>
      </w:pPr>
      <w:r>
        <w:separator/>
      </w:r>
    </w:p>
  </w:footnote>
  <w:footnote w:type="continuationSeparator" w:id="0">
    <w:p w:rsidR="001C3DE6" w:rsidRDefault="001C3DE6" w:rsidP="00BD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07D" w:rsidRPr="008918D7" w:rsidRDefault="00BD107D" w:rsidP="00BD107D">
    <w:pPr>
      <w:pStyle w:val="a4"/>
      <w:jc w:val="center"/>
      <w:rPr>
        <w:rFonts w:ascii="Times New Roman" w:hAnsi="Times New Roman" w:cs="Times New Roman"/>
        <w:b/>
        <w:sz w:val="32"/>
      </w:rPr>
    </w:pPr>
    <w:r w:rsidRPr="008918D7">
      <w:rPr>
        <w:rFonts w:ascii="Times New Roman" w:hAnsi="Times New Roman" w:cs="Times New Roman"/>
        <w:b/>
        <w:sz w:val="32"/>
      </w:rPr>
      <w:t>ОБЩИНСКА ИЗБИРАТЕЛНА КОМИСИЯ – БЕЛОСЛАВ</w:t>
    </w:r>
  </w:p>
  <w:p w:rsidR="00BD107D" w:rsidRDefault="00BD10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694"/>
    <w:multiLevelType w:val="hybridMultilevel"/>
    <w:tmpl w:val="7A22DF46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A333A"/>
    <w:multiLevelType w:val="multilevel"/>
    <w:tmpl w:val="D028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406D9"/>
    <w:multiLevelType w:val="hybridMultilevel"/>
    <w:tmpl w:val="C25E0B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5CB5"/>
    <w:multiLevelType w:val="hybridMultilevel"/>
    <w:tmpl w:val="0536587C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60E7C"/>
    <w:multiLevelType w:val="hybridMultilevel"/>
    <w:tmpl w:val="F80C870C"/>
    <w:lvl w:ilvl="0" w:tplc="F35A5F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03B3"/>
    <w:multiLevelType w:val="hybridMultilevel"/>
    <w:tmpl w:val="7A22DF46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ED4ACF"/>
    <w:multiLevelType w:val="hybridMultilevel"/>
    <w:tmpl w:val="21FC3B40"/>
    <w:lvl w:ilvl="0" w:tplc="CA84CD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ED7B96"/>
    <w:multiLevelType w:val="multilevel"/>
    <w:tmpl w:val="1D58FF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BC64E5"/>
    <w:multiLevelType w:val="multilevel"/>
    <w:tmpl w:val="F48057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990B59"/>
    <w:multiLevelType w:val="multilevel"/>
    <w:tmpl w:val="ECCCD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356164"/>
    <w:multiLevelType w:val="hybridMultilevel"/>
    <w:tmpl w:val="E20437E4"/>
    <w:lvl w:ilvl="0" w:tplc="5846FA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0B0F"/>
    <w:multiLevelType w:val="hybridMultilevel"/>
    <w:tmpl w:val="5ED80F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10381"/>
    <w:multiLevelType w:val="hybridMultilevel"/>
    <w:tmpl w:val="2CB69BC2"/>
    <w:lvl w:ilvl="0" w:tplc="70F83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A337AA"/>
    <w:multiLevelType w:val="hybridMultilevel"/>
    <w:tmpl w:val="5ED80F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A2435"/>
    <w:multiLevelType w:val="hybridMultilevel"/>
    <w:tmpl w:val="7A22DF46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6A76E8"/>
    <w:multiLevelType w:val="hybridMultilevel"/>
    <w:tmpl w:val="09BE34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86045"/>
    <w:multiLevelType w:val="hybridMultilevel"/>
    <w:tmpl w:val="5ED80F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11E47"/>
    <w:multiLevelType w:val="hybridMultilevel"/>
    <w:tmpl w:val="E3C47D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20943"/>
    <w:multiLevelType w:val="hybridMultilevel"/>
    <w:tmpl w:val="E20437E4"/>
    <w:lvl w:ilvl="0" w:tplc="5846FA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61C29"/>
    <w:multiLevelType w:val="hybridMultilevel"/>
    <w:tmpl w:val="B46619D0"/>
    <w:lvl w:ilvl="0" w:tplc="CA84CD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4F0F74"/>
    <w:multiLevelType w:val="hybridMultilevel"/>
    <w:tmpl w:val="4920DAF4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B75CE3"/>
    <w:multiLevelType w:val="hybridMultilevel"/>
    <w:tmpl w:val="5E541C0C"/>
    <w:lvl w:ilvl="0" w:tplc="66D2FF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32E19"/>
    <w:multiLevelType w:val="hybridMultilevel"/>
    <w:tmpl w:val="7A22DF46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A22B3D"/>
    <w:multiLevelType w:val="hybridMultilevel"/>
    <w:tmpl w:val="7A22DF46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1"/>
  </w:num>
  <w:num w:numId="5">
    <w:abstractNumId w:val="13"/>
  </w:num>
  <w:num w:numId="6">
    <w:abstractNumId w:val="16"/>
  </w:num>
  <w:num w:numId="7">
    <w:abstractNumId w:val="17"/>
  </w:num>
  <w:num w:numId="8">
    <w:abstractNumId w:val="14"/>
  </w:num>
  <w:num w:numId="9">
    <w:abstractNumId w:val="22"/>
  </w:num>
  <w:num w:numId="10">
    <w:abstractNumId w:val="7"/>
  </w:num>
  <w:num w:numId="11">
    <w:abstractNumId w:val="5"/>
  </w:num>
  <w:num w:numId="12">
    <w:abstractNumId w:val="3"/>
  </w:num>
  <w:num w:numId="13">
    <w:abstractNumId w:val="0"/>
  </w:num>
  <w:num w:numId="14">
    <w:abstractNumId w:val="8"/>
  </w:num>
  <w:num w:numId="15">
    <w:abstractNumId w:val="20"/>
  </w:num>
  <w:num w:numId="16">
    <w:abstractNumId w:val="9"/>
  </w:num>
  <w:num w:numId="17">
    <w:abstractNumId w:val="23"/>
  </w:num>
  <w:num w:numId="18">
    <w:abstractNumId w:val="1"/>
  </w:num>
  <w:num w:numId="19">
    <w:abstractNumId w:val="21"/>
  </w:num>
  <w:num w:numId="20">
    <w:abstractNumId w:val="6"/>
  </w:num>
  <w:num w:numId="21">
    <w:abstractNumId w:val="19"/>
  </w:num>
  <w:num w:numId="22">
    <w:abstractNumId w:val="10"/>
  </w:num>
  <w:num w:numId="23">
    <w:abstractNumId w:val="1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DF"/>
    <w:rsid w:val="00001F33"/>
    <w:rsid w:val="000137DE"/>
    <w:rsid w:val="00023389"/>
    <w:rsid w:val="00046D1E"/>
    <w:rsid w:val="00067229"/>
    <w:rsid w:val="00071C8C"/>
    <w:rsid w:val="000A4010"/>
    <w:rsid w:val="001472BD"/>
    <w:rsid w:val="00156885"/>
    <w:rsid w:val="00177E9B"/>
    <w:rsid w:val="001C3DE6"/>
    <w:rsid w:val="001E5495"/>
    <w:rsid w:val="001E71CD"/>
    <w:rsid w:val="00211DDD"/>
    <w:rsid w:val="00284612"/>
    <w:rsid w:val="002B2E81"/>
    <w:rsid w:val="0033041E"/>
    <w:rsid w:val="00350268"/>
    <w:rsid w:val="00352EAF"/>
    <w:rsid w:val="003E355F"/>
    <w:rsid w:val="003E7C1B"/>
    <w:rsid w:val="004160F4"/>
    <w:rsid w:val="0042511F"/>
    <w:rsid w:val="004C2DDC"/>
    <w:rsid w:val="004C453D"/>
    <w:rsid w:val="004E67EF"/>
    <w:rsid w:val="00516C0C"/>
    <w:rsid w:val="00524742"/>
    <w:rsid w:val="0053152D"/>
    <w:rsid w:val="005933D8"/>
    <w:rsid w:val="005C670C"/>
    <w:rsid w:val="005D5B0A"/>
    <w:rsid w:val="005E3744"/>
    <w:rsid w:val="005E4A13"/>
    <w:rsid w:val="005F7B91"/>
    <w:rsid w:val="0062399D"/>
    <w:rsid w:val="00626275"/>
    <w:rsid w:val="006B33DF"/>
    <w:rsid w:val="006C2914"/>
    <w:rsid w:val="006F06CE"/>
    <w:rsid w:val="00713A2E"/>
    <w:rsid w:val="007207C9"/>
    <w:rsid w:val="00731658"/>
    <w:rsid w:val="007415D5"/>
    <w:rsid w:val="007500F6"/>
    <w:rsid w:val="007535D1"/>
    <w:rsid w:val="00783241"/>
    <w:rsid w:val="007A6D6F"/>
    <w:rsid w:val="007D59C1"/>
    <w:rsid w:val="007D5D7C"/>
    <w:rsid w:val="007E09F7"/>
    <w:rsid w:val="007E28DF"/>
    <w:rsid w:val="007F4278"/>
    <w:rsid w:val="00892524"/>
    <w:rsid w:val="008A0FB4"/>
    <w:rsid w:val="008E6605"/>
    <w:rsid w:val="0096349B"/>
    <w:rsid w:val="00965D17"/>
    <w:rsid w:val="00966DB8"/>
    <w:rsid w:val="009911B1"/>
    <w:rsid w:val="009C37F4"/>
    <w:rsid w:val="009C4E27"/>
    <w:rsid w:val="009F61C0"/>
    <w:rsid w:val="009F7CB5"/>
    <w:rsid w:val="00A66C61"/>
    <w:rsid w:val="00A72202"/>
    <w:rsid w:val="00AC10A1"/>
    <w:rsid w:val="00AD2A94"/>
    <w:rsid w:val="00AF6856"/>
    <w:rsid w:val="00B41D45"/>
    <w:rsid w:val="00B7156F"/>
    <w:rsid w:val="00BB73CB"/>
    <w:rsid w:val="00BD107D"/>
    <w:rsid w:val="00C50DF7"/>
    <w:rsid w:val="00CB565B"/>
    <w:rsid w:val="00CE3C4E"/>
    <w:rsid w:val="00CF39A3"/>
    <w:rsid w:val="00D02B36"/>
    <w:rsid w:val="00D105B7"/>
    <w:rsid w:val="00D308F3"/>
    <w:rsid w:val="00DB085E"/>
    <w:rsid w:val="00DE314B"/>
    <w:rsid w:val="00E319ED"/>
    <w:rsid w:val="00E366EB"/>
    <w:rsid w:val="00E7528E"/>
    <w:rsid w:val="00E81D95"/>
    <w:rsid w:val="00E84E51"/>
    <w:rsid w:val="00EA44CE"/>
    <w:rsid w:val="00EA56CD"/>
    <w:rsid w:val="00EC6318"/>
    <w:rsid w:val="00F11803"/>
    <w:rsid w:val="00F160D8"/>
    <w:rsid w:val="00F3214D"/>
    <w:rsid w:val="00F42FFA"/>
    <w:rsid w:val="00F45672"/>
    <w:rsid w:val="00F47B98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1D4F"/>
  <w15:chartTrackingRefBased/>
  <w15:docId w15:val="{7A954C98-65C9-40BE-929A-B628555D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07D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0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1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D107D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BD1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D107D"/>
    <w:rPr>
      <w:rFonts w:eastAsiaTheme="minorEastAsia"/>
      <w:lang w:eastAsia="bg-BG"/>
    </w:rPr>
  </w:style>
  <w:style w:type="character" w:styleId="a8">
    <w:name w:val="Hyperlink"/>
    <w:basedOn w:val="a0"/>
    <w:uiPriority w:val="99"/>
    <w:unhideWhenUsed/>
    <w:rsid w:val="000137DE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EA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45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F45672"/>
    <w:rPr>
      <w:rFonts w:ascii="Segoe UI" w:eastAsiaTheme="minorEastAsia" w:hAnsi="Segoe UI" w:cs="Segoe UI"/>
      <w:sz w:val="18"/>
      <w:szCs w:val="18"/>
      <w:lang w:eastAsia="bg-BG"/>
    </w:rPr>
  </w:style>
  <w:style w:type="character" w:styleId="ac">
    <w:name w:val="Strong"/>
    <w:basedOn w:val="a0"/>
    <w:uiPriority w:val="22"/>
    <w:qFormat/>
    <w:rsid w:val="001E54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E1497-E5A5-4145-851E-0E57BCF1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hp1</cp:lastModifiedBy>
  <cp:revision>4</cp:revision>
  <cp:lastPrinted>2023-09-12T14:14:00Z</cp:lastPrinted>
  <dcterms:created xsi:type="dcterms:W3CDTF">2023-09-12T07:46:00Z</dcterms:created>
  <dcterms:modified xsi:type="dcterms:W3CDTF">2023-09-12T14:16:00Z</dcterms:modified>
</cp:coreProperties>
</file>