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F00A98"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bookmarkStart w:id="0" w:name="_GoBack"/>
      <w:bookmarkEnd w:id="0"/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053C4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8848EB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1B40" w:rsidRPr="00533B68" w:rsidRDefault="006F062D" w:rsidP="00533B6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B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</w:t>
      </w:r>
      <w:r w:rsidRPr="00533B68">
        <w:rPr>
          <w:rFonts w:ascii="Times New Roman" w:eastAsia="Times New Roman" w:hAnsi="Times New Roman" w:cs="Times New Roman"/>
          <w:sz w:val="24"/>
          <w:szCs w:val="24"/>
        </w:rPr>
        <w:t>КОАЛИЦИЯ ПРОДЪЛЖАВАМЕ ПРОМЯНАТА – ДЕМОКРАТИЧНА БЪЛГАРИЯ</w:t>
      </w:r>
      <w:r w:rsidRPr="00533B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33B68">
        <w:rPr>
          <w:rFonts w:ascii="Times New Roman" w:eastAsia="Times New Roman" w:hAnsi="Times New Roman" w:cs="Times New Roman"/>
          <w:sz w:val="24"/>
          <w:szCs w:val="24"/>
        </w:rPr>
        <w:t>при провеждане на изборите за общински съветници и кметове, насрочени за 29 октомври 2023 г.</w:t>
      </w:r>
    </w:p>
    <w:p w:rsidR="00533B68" w:rsidRDefault="00533B68" w:rsidP="00533B6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Определяне на поименни представители на ОИК, които да предадат изборните книжа в ЦИК, след приключване на изборите за общински съветници и кметове насрочени за 29.10.2023г.</w:t>
      </w:r>
    </w:p>
    <w:p w:rsidR="00533B68" w:rsidRDefault="00533B68" w:rsidP="00533B6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 на постъпила жалба за агресивно поведение от страна на кандидат за кмет на община предложен от партия ВЪЗРАЖДАНЕ</w:t>
      </w:r>
    </w:p>
    <w:p w:rsidR="00533B68" w:rsidRDefault="00F00A98" w:rsidP="00533B6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Промяна съставите на СИК</w:t>
      </w:r>
    </w:p>
    <w:p w:rsidR="00F00A98" w:rsidRPr="00F00A98" w:rsidRDefault="00F00A98" w:rsidP="00F00A9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E83192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ПРЕДСЕДАТЕЛ на ОИК - БЕЛОСЛАВ:…………….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F8" w:rsidRDefault="006D3AF8" w:rsidP="00B25F0B">
      <w:pPr>
        <w:spacing w:after="0" w:line="240" w:lineRule="auto"/>
      </w:pPr>
      <w:r>
        <w:separator/>
      </w:r>
    </w:p>
  </w:endnote>
  <w:endnote w:type="continuationSeparator" w:id="0">
    <w:p w:rsidR="006D3AF8" w:rsidRDefault="006D3AF8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F8" w:rsidRDefault="006D3AF8" w:rsidP="00B25F0B">
      <w:pPr>
        <w:spacing w:after="0" w:line="240" w:lineRule="auto"/>
      </w:pPr>
      <w:r>
        <w:separator/>
      </w:r>
    </w:p>
  </w:footnote>
  <w:footnote w:type="continuationSeparator" w:id="0">
    <w:p w:rsidR="006D3AF8" w:rsidRDefault="006D3AF8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521CB"/>
    <w:rsid w:val="00154F86"/>
    <w:rsid w:val="001B4EEB"/>
    <w:rsid w:val="00243848"/>
    <w:rsid w:val="003E4765"/>
    <w:rsid w:val="003F3457"/>
    <w:rsid w:val="00404D9A"/>
    <w:rsid w:val="00421820"/>
    <w:rsid w:val="005053C4"/>
    <w:rsid w:val="00511B40"/>
    <w:rsid w:val="00522022"/>
    <w:rsid w:val="00533B68"/>
    <w:rsid w:val="005D4B8C"/>
    <w:rsid w:val="00676B47"/>
    <w:rsid w:val="006B279E"/>
    <w:rsid w:val="006D3AF8"/>
    <w:rsid w:val="006F062D"/>
    <w:rsid w:val="0072523E"/>
    <w:rsid w:val="007C135B"/>
    <w:rsid w:val="00827286"/>
    <w:rsid w:val="00857236"/>
    <w:rsid w:val="00861D37"/>
    <w:rsid w:val="008775B7"/>
    <w:rsid w:val="008848EB"/>
    <w:rsid w:val="008918D7"/>
    <w:rsid w:val="008D1D00"/>
    <w:rsid w:val="009967C3"/>
    <w:rsid w:val="00997611"/>
    <w:rsid w:val="009F37B5"/>
    <w:rsid w:val="00A46E01"/>
    <w:rsid w:val="00A707AF"/>
    <w:rsid w:val="00B25F0B"/>
    <w:rsid w:val="00B4605B"/>
    <w:rsid w:val="00B93D3B"/>
    <w:rsid w:val="00BD521F"/>
    <w:rsid w:val="00BD57E1"/>
    <w:rsid w:val="00C933CD"/>
    <w:rsid w:val="00CC5DD5"/>
    <w:rsid w:val="00D224CA"/>
    <w:rsid w:val="00D305D2"/>
    <w:rsid w:val="00E34D67"/>
    <w:rsid w:val="00E46FE7"/>
    <w:rsid w:val="00E7501E"/>
    <w:rsid w:val="00E83192"/>
    <w:rsid w:val="00ED751E"/>
    <w:rsid w:val="00F00A98"/>
    <w:rsid w:val="00F32DD6"/>
    <w:rsid w:val="00FA746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F1FC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5</cp:revision>
  <cp:lastPrinted>2023-10-23T11:46:00Z</cp:lastPrinted>
  <dcterms:created xsi:type="dcterms:W3CDTF">2023-10-27T09:36:00Z</dcterms:created>
  <dcterms:modified xsi:type="dcterms:W3CDTF">2023-10-28T07:41:00Z</dcterms:modified>
</cp:coreProperties>
</file>